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1B" w:rsidRDefault="009B6EE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pt;margin-top:14.15pt;width:414pt;height:36pt;z-index:251658240" fillcolor="red" strokecolor="red">
            <v:shadow color="#868686"/>
            <v:textpath style="font-family:&quot;华文新魏&quot;;v-text-kern:t" trim="t" fitpath="t" string="共青团中国青年政治学院委员会"/>
            <w10:wrap type="square"/>
          </v:shape>
        </w:pict>
      </w:r>
    </w:p>
    <w:p w:rsidR="00EF5D1B" w:rsidRPr="000F26AD" w:rsidRDefault="00EF5D1B" w:rsidP="00EF5D1B">
      <w:pPr>
        <w:spacing w:line="360" w:lineRule="auto"/>
        <w:jc w:val="center"/>
        <w:rPr>
          <w:rFonts w:ascii="宋体" w:hAnsi="宋体"/>
          <w:b/>
          <w:color w:val="FF0000"/>
          <w:kern w:val="0"/>
          <w:sz w:val="144"/>
          <w:szCs w:val="144"/>
        </w:rPr>
      </w:pPr>
      <w:r w:rsidRPr="000F26AD">
        <w:rPr>
          <w:rFonts w:ascii="宋体" w:hAnsi="宋体" w:hint="eastAsia"/>
          <w:b/>
          <w:color w:val="FF0000"/>
          <w:kern w:val="0"/>
          <w:sz w:val="144"/>
          <w:szCs w:val="144"/>
        </w:rPr>
        <w:t>工作简报</w:t>
      </w:r>
    </w:p>
    <w:p w:rsidR="006F3E7B" w:rsidRDefault="00F20AE9" w:rsidP="00F20AE9">
      <w:pPr>
        <w:jc w:val="center"/>
        <w:rPr>
          <w:rFonts w:ascii="宋体" w:eastAsia="宋体" w:hAnsi="宋体"/>
          <w:sz w:val="24"/>
          <w:szCs w:val="24"/>
        </w:rPr>
      </w:pPr>
      <w:r w:rsidRPr="008F6593">
        <w:rPr>
          <w:rFonts w:ascii="宋体" w:eastAsia="宋体" w:hAnsi="宋体" w:hint="eastAsia"/>
          <w:sz w:val="24"/>
          <w:szCs w:val="24"/>
        </w:rPr>
        <w:t>20</w:t>
      </w:r>
      <w:r w:rsidR="008F6593" w:rsidRPr="008F6593">
        <w:rPr>
          <w:rFonts w:ascii="宋体" w:eastAsia="宋体" w:hAnsi="宋体" w:hint="eastAsia"/>
          <w:sz w:val="24"/>
          <w:szCs w:val="24"/>
        </w:rPr>
        <w:t>1</w:t>
      </w:r>
      <w:r w:rsidR="00D6763D">
        <w:rPr>
          <w:rFonts w:ascii="宋体" w:eastAsia="宋体" w:hAnsi="宋体" w:hint="eastAsia"/>
          <w:sz w:val="24"/>
          <w:szCs w:val="24"/>
        </w:rPr>
        <w:t>3</w:t>
      </w:r>
      <w:r w:rsidR="008F6593" w:rsidRPr="008F6593">
        <w:rPr>
          <w:rFonts w:ascii="宋体" w:eastAsia="宋体" w:hAnsi="宋体" w:hint="eastAsia"/>
          <w:sz w:val="24"/>
          <w:szCs w:val="24"/>
        </w:rPr>
        <w:t>年 第</w:t>
      </w:r>
      <w:r w:rsidR="00D6763D">
        <w:rPr>
          <w:rFonts w:ascii="宋体" w:eastAsia="宋体" w:hAnsi="宋体" w:hint="eastAsia"/>
          <w:sz w:val="24"/>
          <w:szCs w:val="24"/>
        </w:rPr>
        <w:t>3</w:t>
      </w:r>
      <w:r w:rsidR="008F6593" w:rsidRPr="008F6593">
        <w:rPr>
          <w:rFonts w:ascii="宋体" w:eastAsia="宋体" w:hAnsi="宋体" w:hint="eastAsia"/>
          <w:sz w:val="24"/>
          <w:szCs w:val="24"/>
        </w:rPr>
        <w:t>期</w:t>
      </w:r>
    </w:p>
    <w:p w:rsidR="005B7702" w:rsidRDefault="005B7702" w:rsidP="00F20AE9">
      <w:pPr>
        <w:jc w:val="center"/>
        <w:rPr>
          <w:rFonts w:ascii="宋体" w:eastAsia="宋体" w:hAnsi="宋体"/>
          <w:sz w:val="24"/>
          <w:szCs w:val="24"/>
        </w:rPr>
      </w:pPr>
    </w:p>
    <w:p w:rsidR="008F6593" w:rsidRDefault="008F6593" w:rsidP="008F6593">
      <w:pPr>
        <w:jc w:val="center"/>
        <w:rPr>
          <w:rFonts w:ascii="宋体" w:hAnsi="宋体"/>
          <w:color w:val="000000"/>
          <w:kern w:val="0"/>
          <w:sz w:val="24"/>
        </w:rPr>
      </w:pPr>
      <w:r w:rsidRPr="000F26AD">
        <w:rPr>
          <w:rFonts w:ascii="宋体" w:hAnsi="宋体"/>
          <w:color w:val="000000"/>
          <w:kern w:val="0"/>
          <w:sz w:val="24"/>
        </w:rPr>
        <w:t>共青团中国青年政治学院委员会</w:t>
      </w:r>
      <w:r w:rsidRPr="000F26AD">
        <w:rPr>
          <w:rFonts w:ascii="宋体" w:hAnsi="宋体" w:hint="eastAsia"/>
          <w:color w:val="000000"/>
          <w:kern w:val="0"/>
          <w:sz w:val="24"/>
        </w:rPr>
        <w:t>信息工作中心</w:t>
      </w:r>
      <w:r w:rsidRPr="000F26AD">
        <w:rPr>
          <w:rFonts w:ascii="宋体" w:hAnsi="宋体"/>
          <w:color w:val="000000"/>
          <w:kern w:val="0"/>
          <w:sz w:val="24"/>
        </w:rPr>
        <w:t xml:space="preserve">编      </w:t>
      </w:r>
      <w:r w:rsidR="00D6763D">
        <w:rPr>
          <w:rFonts w:ascii="宋体" w:hAnsi="宋体" w:hint="eastAsia"/>
          <w:color w:val="000000"/>
          <w:kern w:val="0"/>
          <w:sz w:val="24"/>
        </w:rPr>
        <w:t>4</w:t>
      </w:r>
      <w:r w:rsidRPr="000F26AD">
        <w:rPr>
          <w:rFonts w:ascii="宋体" w:hAnsi="宋体"/>
          <w:color w:val="000000"/>
          <w:kern w:val="0"/>
          <w:sz w:val="24"/>
        </w:rPr>
        <w:t>月1日至</w:t>
      </w:r>
      <w:r w:rsidR="00D6763D">
        <w:rPr>
          <w:rFonts w:ascii="宋体" w:hAnsi="宋体" w:hint="eastAsia"/>
          <w:color w:val="000000"/>
          <w:kern w:val="0"/>
          <w:sz w:val="24"/>
        </w:rPr>
        <w:t>4</w:t>
      </w:r>
      <w:r w:rsidRPr="000F26AD">
        <w:rPr>
          <w:rFonts w:ascii="宋体" w:hAnsi="宋体"/>
          <w:color w:val="000000"/>
          <w:kern w:val="0"/>
          <w:sz w:val="24"/>
        </w:rPr>
        <w:t>月</w:t>
      </w:r>
      <w:r w:rsidR="00D6763D">
        <w:rPr>
          <w:rFonts w:ascii="宋体" w:hAnsi="宋体" w:hint="eastAsia"/>
          <w:color w:val="000000"/>
          <w:kern w:val="0"/>
          <w:sz w:val="24"/>
        </w:rPr>
        <w:t>30</w:t>
      </w:r>
      <w:r w:rsidRPr="000F26AD">
        <w:rPr>
          <w:rFonts w:ascii="宋体" w:hAnsi="宋体"/>
          <w:color w:val="000000"/>
          <w:kern w:val="0"/>
          <w:sz w:val="24"/>
        </w:rPr>
        <w:t>日</w:t>
      </w:r>
    </w:p>
    <w:p w:rsidR="002643FC" w:rsidRDefault="009B6EE1" w:rsidP="008F6593">
      <w:pPr>
        <w:jc w:val="left"/>
        <w:rPr>
          <w:rFonts w:ascii="宋体" w:hAnsi="宋体"/>
          <w:color w:val="000000"/>
          <w:kern w:val="0"/>
          <w:sz w:val="24"/>
        </w:rPr>
      </w:pPr>
      <w:r w:rsidRPr="009B6EE1">
        <w:rPr>
          <w:rFonts w:ascii="宋体" w:eastAsia="宋体" w:hAnsi="宋体"/>
          <w:noProof/>
          <w:sz w:val="24"/>
          <w:szCs w:val="24"/>
        </w:rPr>
        <w:pict>
          <v:line id="_x0000_s2051" style="position:absolute;z-index:251659264" from="-5.25pt,6.75pt" to="429.45pt,6.75pt" strokecolor="red" strokeweight="4.5pt">
            <v:stroke linestyle="thinThick"/>
            <w10:wrap type="square"/>
          </v:line>
        </w:pict>
      </w:r>
    </w:p>
    <w:p w:rsidR="00C22520" w:rsidRDefault="004E54C1" w:rsidP="002B17A6">
      <w:pPr>
        <w:pStyle w:val="a5"/>
        <w:numPr>
          <w:ilvl w:val="0"/>
          <w:numId w:val="5"/>
        </w:numPr>
        <w:ind w:firstLineChars="0"/>
        <w:jc w:val="left"/>
        <w:rPr>
          <w:rFonts w:ascii="宋体" w:hAnsi="宋体"/>
          <w:b/>
          <w:color w:val="000000"/>
          <w:kern w:val="0"/>
          <w:sz w:val="36"/>
          <w:szCs w:val="36"/>
        </w:rPr>
      </w:pPr>
      <w:r w:rsidRPr="002B17A6">
        <w:rPr>
          <w:rFonts w:ascii="宋体" w:hAnsi="宋体" w:hint="eastAsia"/>
          <w:b/>
          <w:color w:val="000000"/>
          <w:kern w:val="0"/>
          <w:sz w:val="36"/>
          <w:szCs w:val="36"/>
        </w:rPr>
        <w:t>“我的中国梦”主题教育实践活动启动暨第二期“团员成长课”开课</w:t>
      </w:r>
    </w:p>
    <w:p w:rsidR="004C4A2E" w:rsidRDefault="004C4A2E" w:rsidP="002B17A6">
      <w:pPr>
        <w:pStyle w:val="a5"/>
        <w:numPr>
          <w:ilvl w:val="0"/>
          <w:numId w:val="5"/>
        </w:numPr>
        <w:ind w:firstLineChars="0"/>
        <w:jc w:val="left"/>
        <w:rPr>
          <w:rFonts w:ascii="宋体" w:hAnsi="宋体"/>
          <w:b/>
          <w:color w:val="000000"/>
          <w:kern w:val="0"/>
          <w:sz w:val="36"/>
          <w:szCs w:val="36"/>
        </w:rPr>
      </w:pPr>
      <w:r w:rsidRPr="004C2ECA">
        <w:rPr>
          <w:rFonts w:ascii="宋体" w:hAnsi="宋体" w:hint="eastAsia"/>
          <w:b/>
          <w:color w:val="000000"/>
          <w:kern w:val="0"/>
          <w:sz w:val="36"/>
          <w:szCs w:val="36"/>
        </w:rPr>
        <w:t>“健言杯”八校辩论赛</w:t>
      </w:r>
      <w:r w:rsidR="001A355C">
        <w:rPr>
          <w:rFonts w:ascii="宋体" w:hAnsi="宋体" w:hint="eastAsia"/>
          <w:b/>
          <w:color w:val="000000"/>
          <w:kern w:val="0"/>
          <w:sz w:val="36"/>
          <w:szCs w:val="36"/>
        </w:rPr>
        <w:t>顺利</w:t>
      </w:r>
      <w:r w:rsidRPr="004C2ECA">
        <w:rPr>
          <w:rFonts w:ascii="宋体" w:hAnsi="宋体" w:hint="eastAsia"/>
          <w:b/>
          <w:color w:val="000000"/>
          <w:kern w:val="0"/>
          <w:sz w:val="36"/>
          <w:szCs w:val="36"/>
        </w:rPr>
        <w:t>落幕</w:t>
      </w:r>
    </w:p>
    <w:p w:rsidR="004C4A2E" w:rsidRPr="00DB5126" w:rsidRDefault="004C4A2E" w:rsidP="00DB5126">
      <w:pPr>
        <w:pStyle w:val="a5"/>
        <w:numPr>
          <w:ilvl w:val="0"/>
          <w:numId w:val="5"/>
        </w:numPr>
        <w:spacing w:line="360" w:lineRule="auto"/>
        <w:ind w:firstLineChars="0"/>
        <w:jc w:val="left"/>
        <w:rPr>
          <w:rFonts w:ascii="宋体" w:hAnsi="宋体"/>
          <w:b/>
          <w:color w:val="000000"/>
          <w:kern w:val="0"/>
          <w:sz w:val="36"/>
          <w:szCs w:val="36"/>
        </w:rPr>
      </w:pPr>
      <w:r w:rsidRPr="004C4A2E">
        <w:rPr>
          <w:rFonts w:ascii="宋体" w:hAnsi="宋体" w:hint="eastAsia"/>
          <w:b/>
          <w:color w:val="000000"/>
          <w:kern w:val="0"/>
          <w:sz w:val="36"/>
          <w:szCs w:val="36"/>
        </w:rPr>
        <w:t>校学生会与三井社区签署“爱心助老”协议</w:t>
      </w:r>
    </w:p>
    <w:p w:rsidR="002B17A6" w:rsidRDefault="00553631" w:rsidP="002B17A6">
      <w:pPr>
        <w:pStyle w:val="a5"/>
        <w:numPr>
          <w:ilvl w:val="0"/>
          <w:numId w:val="5"/>
        </w:numPr>
        <w:ind w:firstLineChars="0"/>
        <w:jc w:val="left"/>
        <w:rPr>
          <w:rFonts w:ascii="宋体" w:hAnsi="宋体"/>
          <w:b/>
          <w:color w:val="000000"/>
          <w:kern w:val="0"/>
          <w:sz w:val="36"/>
          <w:szCs w:val="36"/>
        </w:rPr>
      </w:pPr>
      <w:r>
        <w:rPr>
          <w:rFonts w:ascii="宋体" w:hAnsi="宋体" w:hint="eastAsia"/>
          <w:b/>
          <w:color w:val="000000"/>
          <w:kern w:val="0"/>
          <w:sz w:val="36"/>
          <w:szCs w:val="36"/>
        </w:rPr>
        <w:t>校</w:t>
      </w:r>
      <w:r w:rsidR="002B17A6" w:rsidRPr="002B17A6">
        <w:rPr>
          <w:rFonts w:ascii="宋体" w:hAnsi="宋体" w:hint="eastAsia"/>
          <w:b/>
          <w:color w:val="000000"/>
          <w:kern w:val="0"/>
          <w:sz w:val="36"/>
          <w:szCs w:val="36"/>
        </w:rPr>
        <w:t>研究生会刊物《青研论坛》首发暨首届研究生学术论坛开幕</w:t>
      </w:r>
    </w:p>
    <w:p w:rsidR="00DB5126" w:rsidRPr="001A355C" w:rsidRDefault="00553631" w:rsidP="001A355C">
      <w:pPr>
        <w:pStyle w:val="a5"/>
        <w:numPr>
          <w:ilvl w:val="0"/>
          <w:numId w:val="5"/>
        </w:numPr>
        <w:spacing w:line="360" w:lineRule="auto"/>
        <w:ind w:firstLineChars="0"/>
        <w:jc w:val="left"/>
        <w:rPr>
          <w:rFonts w:ascii="宋体" w:hAnsi="宋体"/>
          <w:b/>
          <w:color w:val="000000"/>
          <w:kern w:val="0"/>
          <w:sz w:val="36"/>
          <w:szCs w:val="36"/>
        </w:rPr>
      </w:pPr>
      <w:r>
        <w:rPr>
          <w:rFonts w:ascii="宋体" w:hAnsi="宋体" w:hint="eastAsia"/>
          <w:b/>
          <w:color w:val="000000"/>
          <w:kern w:val="0"/>
          <w:sz w:val="36"/>
          <w:szCs w:val="36"/>
        </w:rPr>
        <w:t>校团委</w:t>
      </w:r>
      <w:r w:rsidR="00DB5126" w:rsidRPr="00DB5126">
        <w:rPr>
          <w:rFonts w:ascii="宋体" w:hAnsi="宋体" w:hint="eastAsia"/>
          <w:b/>
          <w:color w:val="000000"/>
          <w:kern w:val="0"/>
          <w:sz w:val="36"/>
          <w:szCs w:val="36"/>
        </w:rPr>
        <w:t>绿色青春环保协会</w:t>
      </w:r>
      <w:r>
        <w:rPr>
          <w:rFonts w:ascii="宋体" w:hAnsi="宋体" w:hint="eastAsia"/>
          <w:b/>
          <w:color w:val="000000"/>
          <w:kern w:val="0"/>
          <w:sz w:val="36"/>
          <w:szCs w:val="36"/>
        </w:rPr>
        <w:t>开展</w:t>
      </w:r>
      <w:r w:rsidR="00DB5126" w:rsidRPr="00DB5126">
        <w:rPr>
          <w:rFonts w:ascii="宋体" w:hAnsi="宋体" w:hint="eastAsia"/>
          <w:b/>
          <w:color w:val="000000"/>
          <w:kern w:val="0"/>
          <w:sz w:val="36"/>
          <w:szCs w:val="36"/>
        </w:rPr>
        <w:t>“光盘”行动</w:t>
      </w:r>
    </w:p>
    <w:p w:rsidR="00DB5126" w:rsidRDefault="00553631" w:rsidP="00DB5126">
      <w:pPr>
        <w:pStyle w:val="a5"/>
        <w:numPr>
          <w:ilvl w:val="0"/>
          <w:numId w:val="5"/>
        </w:numPr>
        <w:spacing w:line="360" w:lineRule="auto"/>
        <w:ind w:firstLineChars="0"/>
        <w:jc w:val="left"/>
        <w:rPr>
          <w:rFonts w:ascii="宋体" w:hAnsi="宋体"/>
          <w:b/>
          <w:color w:val="000000"/>
          <w:kern w:val="0"/>
          <w:sz w:val="36"/>
          <w:szCs w:val="36"/>
        </w:rPr>
      </w:pPr>
      <w:r>
        <w:rPr>
          <w:rFonts w:ascii="宋体" w:hAnsi="宋体" w:hint="eastAsia"/>
          <w:b/>
          <w:color w:val="000000"/>
          <w:kern w:val="0"/>
          <w:sz w:val="36"/>
          <w:szCs w:val="36"/>
        </w:rPr>
        <w:t>校</w:t>
      </w:r>
      <w:r w:rsidR="00DB5126" w:rsidRPr="00DB5126">
        <w:rPr>
          <w:rFonts w:ascii="宋体" w:hAnsi="宋体" w:hint="eastAsia"/>
          <w:b/>
          <w:color w:val="000000"/>
          <w:kern w:val="0"/>
          <w:sz w:val="36"/>
          <w:szCs w:val="36"/>
        </w:rPr>
        <w:t>艺术团参加央视《地球转动需要爱》晚会录制</w:t>
      </w:r>
    </w:p>
    <w:p w:rsidR="00327DC9" w:rsidRPr="00327DC9" w:rsidRDefault="00327DC9" w:rsidP="00327DC9">
      <w:pPr>
        <w:pStyle w:val="a5"/>
        <w:numPr>
          <w:ilvl w:val="0"/>
          <w:numId w:val="5"/>
        </w:numPr>
        <w:spacing w:line="360" w:lineRule="auto"/>
        <w:ind w:firstLineChars="0"/>
        <w:rPr>
          <w:rFonts w:ascii="宋体" w:hAnsi="宋体"/>
          <w:b/>
          <w:color w:val="000000"/>
          <w:kern w:val="0"/>
          <w:sz w:val="36"/>
          <w:szCs w:val="36"/>
        </w:rPr>
      </w:pPr>
      <w:r w:rsidRPr="00327DC9">
        <w:rPr>
          <w:rFonts w:ascii="宋体" w:hAnsi="宋体" w:hint="eastAsia"/>
          <w:b/>
          <w:color w:val="000000"/>
          <w:kern w:val="0"/>
          <w:sz w:val="36"/>
          <w:szCs w:val="36"/>
        </w:rPr>
        <w:t>校学生会与川渝老乡会共同举办“祈福雅安”活动</w:t>
      </w:r>
    </w:p>
    <w:p w:rsidR="00DB5126" w:rsidRPr="002B17A6" w:rsidRDefault="00DB5126" w:rsidP="00DB5126">
      <w:pPr>
        <w:pStyle w:val="a5"/>
        <w:numPr>
          <w:ilvl w:val="0"/>
          <w:numId w:val="5"/>
        </w:numPr>
        <w:ind w:firstLineChars="0"/>
        <w:jc w:val="left"/>
        <w:rPr>
          <w:rFonts w:ascii="宋体" w:hAnsi="宋体"/>
          <w:b/>
          <w:color w:val="000000"/>
          <w:kern w:val="0"/>
          <w:sz w:val="36"/>
          <w:szCs w:val="36"/>
        </w:rPr>
      </w:pPr>
      <w:r>
        <w:rPr>
          <w:rFonts w:ascii="宋体" w:hAnsi="宋体" w:hint="eastAsia"/>
          <w:b/>
          <w:color w:val="000000"/>
          <w:kern w:val="0"/>
          <w:sz w:val="36"/>
          <w:szCs w:val="36"/>
        </w:rPr>
        <w:t>工作简讯</w:t>
      </w:r>
    </w:p>
    <w:p w:rsidR="00B609E0" w:rsidRPr="00B609E0" w:rsidRDefault="00B609E0" w:rsidP="00B609E0">
      <w:pPr>
        <w:pStyle w:val="a5"/>
        <w:numPr>
          <w:ilvl w:val="0"/>
          <w:numId w:val="5"/>
        </w:numPr>
        <w:spacing w:line="360" w:lineRule="auto"/>
        <w:ind w:firstLineChars="0"/>
        <w:rPr>
          <w:rFonts w:ascii="宋体" w:hAnsi="宋体" w:hint="eastAsia"/>
          <w:b/>
          <w:kern w:val="0"/>
          <w:sz w:val="36"/>
          <w:szCs w:val="36"/>
        </w:rPr>
      </w:pPr>
      <w:r w:rsidRPr="00B609E0">
        <w:rPr>
          <w:rFonts w:ascii="宋体" w:hAnsi="宋体" w:hint="eastAsia"/>
          <w:b/>
          <w:kern w:val="0"/>
          <w:sz w:val="36"/>
          <w:szCs w:val="36"/>
        </w:rPr>
        <w:t>社团咨询</w:t>
      </w:r>
    </w:p>
    <w:p w:rsidR="00D6763D" w:rsidRPr="00B609E0" w:rsidRDefault="00D6763D" w:rsidP="00B609E0">
      <w:pPr>
        <w:jc w:val="left"/>
        <w:rPr>
          <w:rFonts w:ascii="宋体" w:hAnsi="宋体"/>
          <w:color w:val="000000"/>
          <w:kern w:val="0"/>
          <w:sz w:val="24"/>
        </w:rPr>
      </w:pPr>
    </w:p>
    <w:p w:rsidR="002B17A6" w:rsidRDefault="002B17A6" w:rsidP="008F6593">
      <w:pPr>
        <w:jc w:val="left"/>
        <w:rPr>
          <w:rFonts w:ascii="宋体" w:hAnsi="宋体"/>
          <w:color w:val="000000"/>
          <w:kern w:val="0"/>
          <w:sz w:val="24"/>
        </w:rPr>
      </w:pPr>
    </w:p>
    <w:p w:rsidR="00420C49" w:rsidRDefault="00420C49" w:rsidP="002B17A6">
      <w:pPr>
        <w:jc w:val="center"/>
        <w:rPr>
          <w:rFonts w:ascii="宋体" w:hAnsi="宋体"/>
          <w:b/>
          <w:color w:val="000000"/>
          <w:kern w:val="0"/>
          <w:sz w:val="36"/>
          <w:szCs w:val="36"/>
        </w:rPr>
      </w:pPr>
    </w:p>
    <w:p w:rsidR="00420C49" w:rsidRDefault="00420C49" w:rsidP="00B609E0">
      <w:pPr>
        <w:rPr>
          <w:rFonts w:ascii="宋体" w:hAnsi="宋体" w:hint="eastAsia"/>
          <w:b/>
          <w:color w:val="000000"/>
          <w:kern w:val="0"/>
          <w:sz w:val="36"/>
          <w:szCs w:val="36"/>
        </w:rPr>
      </w:pPr>
    </w:p>
    <w:p w:rsidR="001A355C" w:rsidRDefault="001A355C" w:rsidP="00B609E0">
      <w:pPr>
        <w:rPr>
          <w:rFonts w:ascii="宋体" w:hAnsi="宋体"/>
          <w:b/>
          <w:color w:val="000000"/>
          <w:kern w:val="0"/>
          <w:sz w:val="36"/>
          <w:szCs w:val="36"/>
        </w:rPr>
      </w:pPr>
    </w:p>
    <w:p w:rsidR="002B17A6" w:rsidRDefault="002B17A6" w:rsidP="002B17A6">
      <w:pPr>
        <w:jc w:val="center"/>
        <w:rPr>
          <w:rFonts w:ascii="宋体" w:hAnsi="宋体"/>
          <w:b/>
          <w:color w:val="000000"/>
          <w:kern w:val="0"/>
          <w:sz w:val="36"/>
          <w:szCs w:val="36"/>
        </w:rPr>
      </w:pPr>
      <w:r w:rsidRPr="002B17A6">
        <w:rPr>
          <w:rFonts w:ascii="宋体" w:hAnsi="宋体" w:hint="eastAsia"/>
          <w:b/>
          <w:color w:val="000000"/>
          <w:kern w:val="0"/>
          <w:sz w:val="36"/>
          <w:szCs w:val="36"/>
        </w:rPr>
        <w:lastRenderedPageBreak/>
        <w:t>“我的中国梦”主题教育实践活动启动</w:t>
      </w:r>
    </w:p>
    <w:p w:rsidR="002B17A6" w:rsidRDefault="002B17A6" w:rsidP="002B17A6">
      <w:pPr>
        <w:jc w:val="center"/>
        <w:rPr>
          <w:rFonts w:ascii="宋体" w:hAnsi="宋体"/>
          <w:color w:val="000000"/>
          <w:kern w:val="0"/>
          <w:sz w:val="24"/>
        </w:rPr>
      </w:pPr>
      <w:r w:rsidRPr="002B17A6">
        <w:rPr>
          <w:rFonts w:ascii="宋体" w:hAnsi="宋体" w:hint="eastAsia"/>
          <w:b/>
          <w:color w:val="000000"/>
          <w:kern w:val="0"/>
          <w:sz w:val="36"/>
          <w:szCs w:val="36"/>
        </w:rPr>
        <w:t>暨第二期“团员成长课”开课</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为深入宣传贯彻党的十八大精神，围绕立德树人的教育根本任务，在全校团员青年中深入开展“我的中国梦”主题教育实践系列活动，4月11日，校团委举办了该系列活动暨第二期“团员成长课”启动仪式。</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我的中国梦”主题教育实践系列活动内容主要包括：开展“我的中国梦-青年志”主题团日活动，“我的中国梦-青春情”主题宣讲活动，“我的中国梦-青春行”志愿服务实践体验活动，“我的中国梦”校园文化主题活动，“我的中国梦”新媒体平台互动活动。活动要求各团组织和学生组织精心利用各种媒体平台深入宣传，进一步增强团组织的吸引力和凝聚力，同时各团总支要加强彼此间的协作，有序推进。</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会上，团委书记沈健平和同学们一起重温了习近平主席提出的“中国梦”的主要内容和意义。“中国梦”始终以中华民族深厚的文化积淀和历史智慧为底蕴，给人以希望、给人以信心、给人以力量 ，是中华民族的理想信念。</w:t>
      </w:r>
      <w:r w:rsidR="00420C49">
        <w:rPr>
          <w:rFonts w:ascii="宋体" w:hAnsi="宋体" w:hint="eastAsia"/>
          <w:color w:val="000000"/>
          <w:kern w:val="0"/>
          <w:sz w:val="24"/>
        </w:rPr>
        <w:t>我们每个人都有自己的“中国梦”，都希望我们的社会越来越美好。</w:t>
      </w:r>
      <w:r w:rsidRPr="004E54C1">
        <w:rPr>
          <w:rFonts w:ascii="宋体" w:hAnsi="宋体" w:hint="eastAsia"/>
          <w:color w:val="000000"/>
          <w:kern w:val="0"/>
          <w:sz w:val="24"/>
        </w:rPr>
        <w:t>然而社会的改变在于每个人的努力，我们在看到“中国梦”的价值理念的同时还要付出自己的真实行动。</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沈健平</w:t>
      </w:r>
      <w:r w:rsidR="00553631">
        <w:rPr>
          <w:rFonts w:ascii="宋体" w:hAnsi="宋体" w:hint="eastAsia"/>
          <w:color w:val="000000"/>
          <w:kern w:val="0"/>
          <w:sz w:val="24"/>
        </w:rPr>
        <w:t>老师</w:t>
      </w:r>
      <w:r w:rsidRPr="004E54C1">
        <w:rPr>
          <w:rFonts w:ascii="宋体" w:hAnsi="宋体" w:hint="eastAsia"/>
          <w:color w:val="000000"/>
          <w:kern w:val="0"/>
          <w:sz w:val="24"/>
        </w:rPr>
        <w:t>说，此次“我的中国梦”主题教育实践系列活动结合了学生的“成长”与“学习”的主题，将国家民族的发展和学生个人发展结合，围绕我校传统的育人品牌项目进行了设计。通过这样的教育实践活动，校团委希望广大中青学子能够理解中华民族的今天来之不易，需要每个人的珍惜。“中国梦”的实现还需要广大青年学生坚定理想信念，励志刻苦学习，积极投身实践，为把我们的祖国建设好、发展好而努力奋斗。</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 xml:space="preserve"> “团员成长课”是贯彻落实团中央关于开展全团重点难点工作的试验田项目，学校党委对此给予高度关注和关心。“团员成长课”的核心目标是突显我校人才培养特色，促进学生自我成长。“团员成长课”将致力于我校“团属”、“政治”、“青年”等特质进行整体设计和开展，同时引导同学们学会自我成长的方法途径，能够拥有独立而正确的主见，培养自己学会成长的意识和良性循环。</w:t>
      </w:r>
    </w:p>
    <w:p w:rsidR="004E54C1" w:rsidRPr="004E54C1" w:rsidRDefault="004E54C1" w:rsidP="004E54C1">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“团员成长课”的课程主要包括：理论学习、讲座、座谈会和技能培训；辅助课程有新媒体教学、课余技能学习等。“成长课”将试行“导师制”，聘请校</w:t>
      </w:r>
      <w:r w:rsidRPr="004E54C1">
        <w:rPr>
          <w:rFonts w:ascii="宋体" w:hAnsi="宋体" w:hint="eastAsia"/>
          <w:color w:val="000000"/>
          <w:kern w:val="0"/>
          <w:sz w:val="24"/>
        </w:rPr>
        <w:lastRenderedPageBreak/>
        <w:t>友担任导师，帮助学生成长。贵州铜仁学院挂职干部安黔江老师担任本期“团员成长课”的班主任。同时，班级30名同学被分为5组，正式教学时进行课堂讨论。沈健平老师表示，校团委将尽其所能完成课程体系中计划的所有内容，也希望同学们能够遵守纪律规则，积极参与学习活动，勤学习，多思考。</w:t>
      </w:r>
    </w:p>
    <w:p w:rsidR="002B17A6" w:rsidRDefault="004E54C1" w:rsidP="002B17A6">
      <w:pPr>
        <w:spacing w:line="360" w:lineRule="auto"/>
        <w:ind w:firstLineChars="200" w:firstLine="480"/>
        <w:jc w:val="left"/>
        <w:rPr>
          <w:rFonts w:ascii="宋体" w:hAnsi="宋体"/>
          <w:color w:val="000000"/>
          <w:kern w:val="0"/>
          <w:sz w:val="24"/>
        </w:rPr>
      </w:pPr>
      <w:r w:rsidRPr="004E54C1">
        <w:rPr>
          <w:rFonts w:ascii="宋体" w:hAnsi="宋体" w:hint="eastAsia"/>
          <w:color w:val="000000"/>
          <w:kern w:val="0"/>
          <w:sz w:val="24"/>
        </w:rPr>
        <w:t>相较于第一期，第二期“团员成长课”在形式上和内容上都作了调整。首先，参加人数由60人下降至30人，分别由各院系及团委推荐。其次，课程加大了对团学</w:t>
      </w:r>
      <w:r w:rsidR="00553631">
        <w:rPr>
          <w:rFonts w:ascii="宋体" w:hAnsi="宋体" w:hint="eastAsia"/>
          <w:color w:val="000000"/>
          <w:kern w:val="0"/>
          <w:sz w:val="24"/>
        </w:rPr>
        <w:t>相关知识和技能的讲授，并采用课上课下、校内校外等多种形式和渠道</w:t>
      </w:r>
      <w:r w:rsidRPr="004E54C1">
        <w:rPr>
          <w:rFonts w:ascii="宋体" w:hAnsi="宋体" w:hint="eastAsia"/>
          <w:color w:val="000000"/>
          <w:kern w:val="0"/>
          <w:sz w:val="24"/>
        </w:rPr>
        <w:t>完成。其三，增加技能培训，如PPT、公文写作、沟通表达能力、组织策划能力等，学员们可以根据自己的兴趣自行选课。</w:t>
      </w:r>
    </w:p>
    <w:p w:rsidR="00420C49" w:rsidRDefault="00420C49" w:rsidP="002B17A6">
      <w:pPr>
        <w:spacing w:line="360" w:lineRule="auto"/>
        <w:ind w:firstLineChars="200" w:firstLine="480"/>
        <w:jc w:val="left"/>
        <w:rPr>
          <w:rFonts w:ascii="宋体" w:hAnsi="宋体"/>
          <w:color w:val="000000"/>
          <w:kern w:val="0"/>
          <w:sz w:val="24"/>
        </w:rPr>
      </w:pPr>
    </w:p>
    <w:p w:rsidR="002B17A6" w:rsidRPr="004C2ECA" w:rsidRDefault="004C2ECA" w:rsidP="001A355C">
      <w:pPr>
        <w:spacing w:line="360" w:lineRule="auto"/>
        <w:jc w:val="center"/>
        <w:rPr>
          <w:rFonts w:ascii="宋体" w:hAnsi="宋体"/>
          <w:b/>
          <w:color w:val="000000"/>
          <w:kern w:val="0"/>
          <w:sz w:val="36"/>
          <w:szCs w:val="36"/>
        </w:rPr>
      </w:pPr>
      <w:r w:rsidRPr="004C2ECA">
        <w:rPr>
          <w:rFonts w:ascii="宋体" w:hAnsi="宋体" w:hint="eastAsia"/>
          <w:b/>
          <w:color w:val="000000"/>
          <w:kern w:val="0"/>
          <w:sz w:val="36"/>
          <w:szCs w:val="36"/>
        </w:rPr>
        <w:t>“健言杯”八校辩论赛</w:t>
      </w:r>
      <w:r w:rsidR="001A355C">
        <w:rPr>
          <w:rFonts w:ascii="宋体" w:hAnsi="宋体" w:hint="eastAsia"/>
          <w:b/>
          <w:color w:val="000000"/>
          <w:kern w:val="0"/>
          <w:sz w:val="36"/>
          <w:szCs w:val="36"/>
        </w:rPr>
        <w:t>顺利</w:t>
      </w:r>
      <w:r w:rsidRPr="004C2ECA">
        <w:rPr>
          <w:rFonts w:ascii="宋体" w:hAnsi="宋体" w:hint="eastAsia"/>
          <w:b/>
          <w:color w:val="000000"/>
          <w:kern w:val="0"/>
          <w:sz w:val="36"/>
          <w:szCs w:val="36"/>
        </w:rPr>
        <w:t>落幕</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4月12日晚，“健言杯”八校辩论赛决赛在</w:t>
      </w:r>
      <w:r w:rsidR="00B609E0">
        <w:rPr>
          <w:rFonts w:ascii="宋体" w:hAnsi="宋体" w:hint="eastAsia"/>
          <w:color w:val="000000"/>
          <w:kern w:val="0"/>
          <w:sz w:val="24"/>
        </w:rPr>
        <w:t>我校</w:t>
      </w:r>
      <w:r w:rsidRPr="002B17A6">
        <w:rPr>
          <w:rFonts w:ascii="宋体" w:hAnsi="宋体" w:hint="eastAsia"/>
          <w:color w:val="000000"/>
          <w:kern w:val="0"/>
          <w:sz w:val="24"/>
        </w:rPr>
        <w:t>大阶梯教室举行。经过一番激烈角逐，北京理工大学辩论队获得冠军，清华大学辩论队获得亚军，北京理工大学的王兴未获得本届八校辩论赛“最佳辩手”称号。</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决赛辩题围绕</w:t>
      </w:r>
      <w:r w:rsidR="00B609E0">
        <w:rPr>
          <w:rFonts w:ascii="宋体" w:hAnsi="宋体" w:hint="eastAsia"/>
          <w:color w:val="000000"/>
          <w:kern w:val="0"/>
          <w:sz w:val="24"/>
        </w:rPr>
        <w:t>“</w:t>
      </w:r>
      <w:r w:rsidRPr="002B17A6">
        <w:rPr>
          <w:rFonts w:ascii="宋体" w:hAnsi="宋体" w:hint="eastAsia"/>
          <w:color w:val="000000"/>
          <w:kern w:val="0"/>
          <w:sz w:val="24"/>
        </w:rPr>
        <w:t>香港出台奶粉限购令</w:t>
      </w:r>
      <w:r w:rsidR="00B609E0">
        <w:rPr>
          <w:rFonts w:ascii="宋体" w:hAnsi="宋体" w:hint="eastAsia"/>
          <w:color w:val="000000"/>
          <w:kern w:val="0"/>
          <w:sz w:val="24"/>
        </w:rPr>
        <w:t>”</w:t>
      </w:r>
      <w:r w:rsidRPr="002B17A6">
        <w:rPr>
          <w:rFonts w:ascii="宋体" w:hAnsi="宋体" w:hint="eastAsia"/>
          <w:color w:val="000000"/>
          <w:kern w:val="0"/>
          <w:sz w:val="24"/>
        </w:rPr>
        <w:t>这一社会热点问题展开。正方北京理工大学的辩手们从情、理、法三方面出发阐述对限购令的支持。反方清华大学队则认为香港的自由贸易体系应该在市场调控的前提下发展，不应该受到政府过多的限制。随后，双方辩手在自由辩论、结辩等环节再次申明了自己的观点，并提出了对方选手的漏洞。</w:t>
      </w:r>
    </w:p>
    <w:p w:rsid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最后，王东成、秦国伟、谷振诣三位评委</w:t>
      </w:r>
      <w:r w:rsidR="00B609E0">
        <w:rPr>
          <w:rFonts w:ascii="宋体" w:hAnsi="宋体" w:hint="eastAsia"/>
          <w:color w:val="000000"/>
          <w:kern w:val="0"/>
          <w:sz w:val="24"/>
        </w:rPr>
        <w:t>老师</w:t>
      </w:r>
      <w:r w:rsidRPr="002B17A6">
        <w:rPr>
          <w:rFonts w:ascii="宋体" w:hAnsi="宋体" w:hint="eastAsia"/>
          <w:color w:val="000000"/>
          <w:kern w:val="0"/>
          <w:sz w:val="24"/>
        </w:rPr>
        <w:t>对选手们的表现进行点评，并将胜利判给北京理工大学队一方。王东成在赛后点评中表示，这是一场相当成功的辩论会，双方选手的机智和执着引领了这场辩论赛的一个又一个高潮。同时，辩手们展现出来的绅士和淑女风范，也给这场辩论增色了很多。</w:t>
      </w:r>
    </w:p>
    <w:p w:rsidR="004C2ECA" w:rsidRPr="002B17A6" w:rsidRDefault="004C2ECA" w:rsidP="002B17A6">
      <w:pPr>
        <w:spacing w:line="360" w:lineRule="auto"/>
        <w:ind w:firstLineChars="200" w:firstLine="480"/>
        <w:jc w:val="left"/>
        <w:rPr>
          <w:rFonts w:ascii="宋体" w:hAnsi="宋体"/>
          <w:color w:val="000000"/>
          <w:kern w:val="0"/>
          <w:sz w:val="24"/>
        </w:rPr>
      </w:pPr>
    </w:p>
    <w:p w:rsidR="002B17A6" w:rsidRPr="002B17A6" w:rsidRDefault="002B17A6" w:rsidP="002B17A6">
      <w:pPr>
        <w:spacing w:line="360" w:lineRule="auto"/>
        <w:ind w:firstLineChars="200" w:firstLine="723"/>
        <w:jc w:val="left"/>
        <w:rPr>
          <w:rFonts w:ascii="宋体" w:hAnsi="宋体"/>
          <w:b/>
          <w:color w:val="000000"/>
          <w:kern w:val="0"/>
          <w:sz w:val="36"/>
          <w:szCs w:val="36"/>
        </w:rPr>
      </w:pPr>
      <w:r w:rsidRPr="002B17A6">
        <w:rPr>
          <w:rFonts w:ascii="宋体" w:hAnsi="宋体" w:hint="eastAsia"/>
          <w:b/>
          <w:color w:val="000000"/>
          <w:kern w:val="0"/>
          <w:sz w:val="36"/>
          <w:szCs w:val="36"/>
        </w:rPr>
        <w:t>校学生会与三井社区签署“爱心助老”协议</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4月17日，我校学生会与北京西城区大栅栏街道三井社区合作的爱心助老项目启动仪式在大栅栏街道举行。大栅栏街道工委副书记吴建华、社会工作学院副院长王渭巍、团委学生会秘书长黄莉培、三井社区党委书记时永进等参加启动仪式。双方签署了为期一年的爱心助老合作协议。</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lastRenderedPageBreak/>
        <w:t>启动仪式上，时永进介绍了“爱心助老”项目</w:t>
      </w:r>
      <w:r w:rsidR="00B609E0">
        <w:rPr>
          <w:rFonts w:ascii="宋体" w:hAnsi="宋体" w:hint="eastAsia"/>
          <w:color w:val="000000"/>
          <w:kern w:val="0"/>
          <w:sz w:val="24"/>
        </w:rPr>
        <w:t>主要的</w:t>
      </w:r>
      <w:r w:rsidRPr="002B17A6">
        <w:rPr>
          <w:rFonts w:ascii="宋体" w:hAnsi="宋体" w:hint="eastAsia"/>
          <w:color w:val="000000"/>
          <w:kern w:val="0"/>
          <w:sz w:val="24"/>
        </w:rPr>
        <w:t>三部分：一是老年小组，即利用小组工作方法重拾老年人的社会规范问题和人际关系，扩大老年人交际圈和视野，协助老年人更好地适应新事物。二是开展老年健康系列活动，其中包括老年人养生堂和健身系列活动。三是协同高校志愿者开展日常的探访陪伴活动。</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我校志愿者将与社区老年人结对子，每两周开展一次探访活动，为老年人打扫家居卫生，为老年人带去新信息，新气息。除此之外，助老项目</w:t>
      </w:r>
      <w:r w:rsidR="002832FD">
        <w:rPr>
          <w:rFonts w:ascii="宋体" w:hAnsi="宋体" w:hint="eastAsia"/>
          <w:color w:val="000000"/>
          <w:kern w:val="0"/>
          <w:sz w:val="24"/>
        </w:rPr>
        <w:t>还包括相关的节日演出、老年人生日庆典、听老人讲胡同里的故事等，全方位、</w:t>
      </w:r>
      <w:r w:rsidRPr="002B17A6">
        <w:rPr>
          <w:rFonts w:ascii="宋体" w:hAnsi="宋体" w:hint="eastAsia"/>
          <w:color w:val="000000"/>
          <w:kern w:val="0"/>
          <w:sz w:val="24"/>
        </w:rPr>
        <w:t>多角度地为社区老年朋友提供服务。</w:t>
      </w:r>
    </w:p>
    <w:p w:rsidR="002B17A6" w:rsidRDefault="002832FD" w:rsidP="002832FD">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我校志愿者</w:t>
      </w:r>
      <w:r w:rsidR="002B17A6" w:rsidRPr="002B17A6">
        <w:rPr>
          <w:rFonts w:ascii="宋体" w:hAnsi="宋体" w:hint="eastAsia"/>
          <w:color w:val="000000"/>
          <w:kern w:val="0"/>
          <w:sz w:val="24"/>
        </w:rPr>
        <w:t>希望他们</w:t>
      </w:r>
      <w:r>
        <w:rPr>
          <w:rFonts w:ascii="宋体" w:hAnsi="宋体" w:hint="eastAsia"/>
          <w:color w:val="000000"/>
          <w:kern w:val="0"/>
          <w:sz w:val="24"/>
        </w:rPr>
        <w:t>的行动能</w:t>
      </w:r>
      <w:r w:rsidR="002B17A6" w:rsidRPr="002B17A6">
        <w:rPr>
          <w:rFonts w:ascii="宋体" w:hAnsi="宋体" w:hint="eastAsia"/>
          <w:color w:val="000000"/>
          <w:kern w:val="0"/>
          <w:sz w:val="24"/>
        </w:rPr>
        <w:t>给老人</w:t>
      </w:r>
      <w:r>
        <w:rPr>
          <w:rFonts w:ascii="宋体" w:hAnsi="宋体" w:hint="eastAsia"/>
          <w:color w:val="000000"/>
          <w:kern w:val="0"/>
          <w:sz w:val="24"/>
        </w:rPr>
        <w:t>们</w:t>
      </w:r>
      <w:r w:rsidR="002B17A6" w:rsidRPr="002B17A6">
        <w:rPr>
          <w:rFonts w:ascii="宋体" w:hAnsi="宋体" w:hint="eastAsia"/>
          <w:color w:val="000000"/>
          <w:kern w:val="0"/>
          <w:sz w:val="24"/>
        </w:rPr>
        <w:t>带来欢声笑语，同时</w:t>
      </w:r>
      <w:r>
        <w:rPr>
          <w:rFonts w:ascii="宋体" w:hAnsi="宋体" w:hint="eastAsia"/>
          <w:color w:val="000000"/>
          <w:kern w:val="0"/>
          <w:sz w:val="24"/>
        </w:rPr>
        <w:t>也期待他们的努力和实践能为加强社会公德教育</w:t>
      </w:r>
      <w:r w:rsidR="002B17A6" w:rsidRPr="002B17A6">
        <w:rPr>
          <w:rFonts w:ascii="宋体" w:hAnsi="宋体" w:hint="eastAsia"/>
          <w:color w:val="000000"/>
          <w:kern w:val="0"/>
          <w:sz w:val="24"/>
        </w:rPr>
        <w:t>出一份力，为社会形成敬老风气做贡献。王渭巍在发言中希望志愿者有始有终，扎实做好志愿服务，能真正帮助老年人安享晚年。吴建华代表地区的老年朋友们，对参与服务的志愿者们表示真挚的感谢，同时希望这项活动深入广泛地开展下去，打造成三井社区的品牌活动，使更多的老年朋友从中受益</w:t>
      </w:r>
      <w:r w:rsidR="002B17A6">
        <w:rPr>
          <w:rFonts w:ascii="宋体" w:hAnsi="宋体" w:hint="eastAsia"/>
          <w:color w:val="000000"/>
          <w:kern w:val="0"/>
          <w:sz w:val="24"/>
        </w:rPr>
        <w:t>。</w:t>
      </w:r>
    </w:p>
    <w:p w:rsidR="004C2ECA" w:rsidRPr="002B17A6" w:rsidRDefault="004C2ECA" w:rsidP="002B17A6">
      <w:pPr>
        <w:spacing w:line="360" w:lineRule="auto"/>
        <w:ind w:firstLineChars="200" w:firstLine="480"/>
        <w:jc w:val="left"/>
        <w:rPr>
          <w:rFonts w:ascii="宋体" w:hAnsi="宋体"/>
          <w:color w:val="000000"/>
          <w:kern w:val="0"/>
          <w:sz w:val="24"/>
        </w:rPr>
      </w:pPr>
    </w:p>
    <w:p w:rsidR="002B17A6" w:rsidRPr="002B17A6" w:rsidRDefault="00553631" w:rsidP="002B17A6">
      <w:pPr>
        <w:jc w:val="center"/>
        <w:rPr>
          <w:rFonts w:ascii="宋体" w:hAnsi="宋体"/>
          <w:b/>
          <w:color w:val="000000"/>
          <w:kern w:val="0"/>
          <w:sz w:val="36"/>
          <w:szCs w:val="36"/>
        </w:rPr>
      </w:pPr>
      <w:r>
        <w:rPr>
          <w:rFonts w:ascii="宋体" w:hAnsi="宋体" w:hint="eastAsia"/>
          <w:b/>
          <w:color w:val="000000"/>
          <w:kern w:val="0"/>
          <w:sz w:val="36"/>
          <w:szCs w:val="36"/>
        </w:rPr>
        <w:t>校</w:t>
      </w:r>
      <w:r w:rsidR="002B17A6" w:rsidRPr="002B17A6">
        <w:rPr>
          <w:rFonts w:ascii="宋体" w:hAnsi="宋体" w:hint="eastAsia"/>
          <w:b/>
          <w:color w:val="000000"/>
          <w:kern w:val="0"/>
          <w:sz w:val="36"/>
          <w:szCs w:val="36"/>
        </w:rPr>
        <w:t>研究生会刊物《青研论坛》首发</w:t>
      </w:r>
    </w:p>
    <w:p w:rsidR="00D6763D" w:rsidRPr="002B17A6" w:rsidRDefault="002B17A6" w:rsidP="002B17A6">
      <w:pPr>
        <w:jc w:val="center"/>
        <w:rPr>
          <w:rFonts w:ascii="宋体" w:hAnsi="宋体"/>
          <w:color w:val="000000"/>
          <w:kern w:val="0"/>
          <w:sz w:val="24"/>
        </w:rPr>
      </w:pPr>
      <w:r>
        <w:rPr>
          <w:rFonts w:ascii="宋体" w:hAnsi="宋体" w:hint="eastAsia"/>
          <w:b/>
          <w:color w:val="000000"/>
          <w:kern w:val="0"/>
          <w:sz w:val="36"/>
          <w:szCs w:val="36"/>
        </w:rPr>
        <w:t>暨</w:t>
      </w:r>
      <w:r w:rsidRPr="002B17A6">
        <w:rPr>
          <w:rFonts w:ascii="宋体" w:hAnsi="宋体" w:hint="eastAsia"/>
          <w:b/>
          <w:color w:val="000000"/>
          <w:kern w:val="0"/>
          <w:sz w:val="36"/>
          <w:szCs w:val="36"/>
        </w:rPr>
        <w:t>首届研究生学术论坛开幕</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4月17日，研究生会刊物《青研论坛》杂志发刊式在弘德楼312会议室举行。《青研论坛》的发行拉开了首届研究生学术论坛的序幕。</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党委书记倪邦文为《青研论坛》创刊号题词“关注现实，研究问题”。党委常委、副校长林维参加发刊式并讲话。中国马克思主义学院、党委宣传部、团委、图书馆、研究生处等相关部门负责人参加发刊式。</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《青研论坛》杂志是我校研究生会刊物。杂志以 “钟以明理，审问笃行”为宗旨，设人物专访、学术争鸣、研读社会、文艺青年、研会你我等六个栏目，面向全校教师、研究生征稿，文章类型多样，包括学术论文、时事评论、杂记散文等。《青研论坛》杂志编辑张烨介绍，创办《青研论坛》的想法由来已久，但是“坐而言易，起而行难”。他说，从组建编辑部，到找选题、策划、约稿、采访、排版，杂志的出炉经历一波三折，目的是希望创办一份属于研究生自己的学术刊物。</w:t>
      </w:r>
    </w:p>
    <w:p w:rsidR="002B17A6" w:rsidRPr="002B17A6"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lastRenderedPageBreak/>
        <w:t>林维在致辞中回顾了2004年至今我校研究生教育的蓬勃发展。他希望在学校多方的支持下，《青研杂志》能够带动学生学术氛围，引领学生学术创新，希望研究生们脚踏实地，关注中国当下社会现状，具备学术和政治担当，多发现问题，研究问题，解决问题。</w:t>
      </w:r>
    </w:p>
    <w:p w:rsidR="00D6763D" w:rsidRDefault="002B17A6" w:rsidP="002B17A6">
      <w:pPr>
        <w:spacing w:line="360" w:lineRule="auto"/>
        <w:ind w:firstLineChars="200" w:firstLine="480"/>
        <w:jc w:val="left"/>
        <w:rPr>
          <w:rFonts w:ascii="宋体" w:hAnsi="宋体"/>
          <w:color w:val="000000"/>
          <w:kern w:val="0"/>
          <w:sz w:val="24"/>
        </w:rPr>
      </w:pPr>
      <w:r w:rsidRPr="002B17A6">
        <w:rPr>
          <w:rFonts w:ascii="宋体" w:hAnsi="宋体" w:hint="eastAsia"/>
          <w:color w:val="000000"/>
          <w:kern w:val="0"/>
          <w:sz w:val="24"/>
        </w:rPr>
        <w:t>据悉，《青研论坛》的发刊标志着我校首届研究生学术论坛正式启动。据与会人员介绍，为配合“我的中国梦”主题教育实践活动，首届研究生学术论坛主题为“中国梦·青年行”，将陆续开展一系列征文、讲座、学术论坛活动。</w:t>
      </w:r>
    </w:p>
    <w:p w:rsidR="004C2ECA" w:rsidRDefault="004C2ECA" w:rsidP="002B17A6">
      <w:pPr>
        <w:spacing w:line="360" w:lineRule="auto"/>
        <w:ind w:firstLineChars="200" w:firstLine="480"/>
        <w:jc w:val="left"/>
        <w:rPr>
          <w:rFonts w:ascii="宋体" w:hAnsi="宋体"/>
          <w:color w:val="000000"/>
          <w:kern w:val="0"/>
          <w:sz w:val="24"/>
        </w:rPr>
      </w:pPr>
    </w:p>
    <w:p w:rsidR="00553631" w:rsidRDefault="00553631" w:rsidP="00553631">
      <w:pPr>
        <w:spacing w:line="360" w:lineRule="auto"/>
        <w:jc w:val="center"/>
        <w:rPr>
          <w:rFonts w:ascii="宋体" w:hAnsi="宋体" w:hint="eastAsia"/>
          <w:b/>
          <w:color w:val="000000"/>
          <w:kern w:val="0"/>
          <w:sz w:val="36"/>
          <w:szCs w:val="36"/>
        </w:rPr>
      </w:pPr>
      <w:r>
        <w:rPr>
          <w:rFonts w:ascii="宋体" w:hAnsi="宋体" w:hint="eastAsia"/>
          <w:b/>
          <w:color w:val="000000"/>
          <w:kern w:val="0"/>
          <w:sz w:val="36"/>
          <w:szCs w:val="36"/>
        </w:rPr>
        <w:t>校团委</w:t>
      </w:r>
      <w:r w:rsidR="004C2ECA" w:rsidRPr="004C2ECA">
        <w:rPr>
          <w:rFonts w:ascii="宋体" w:hAnsi="宋体" w:hint="eastAsia"/>
          <w:b/>
          <w:color w:val="000000"/>
          <w:kern w:val="0"/>
          <w:sz w:val="36"/>
          <w:szCs w:val="36"/>
        </w:rPr>
        <w:t>绿色青春环保协会</w:t>
      </w:r>
    </w:p>
    <w:p w:rsidR="004C2ECA" w:rsidRPr="004C2ECA" w:rsidRDefault="00583394" w:rsidP="00553631">
      <w:pPr>
        <w:spacing w:line="360" w:lineRule="auto"/>
        <w:jc w:val="center"/>
        <w:rPr>
          <w:rFonts w:ascii="宋体" w:hAnsi="宋体"/>
          <w:b/>
          <w:color w:val="000000"/>
          <w:kern w:val="0"/>
          <w:sz w:val="36"/>
          <w:szCs w:val="36"/>
        </w:rPr>
      </w:pPr>
      <w:r>
        <w:rPr>
          <w:rFonts w:ascii="宋体" w:hAnsi="宋体" w:hint="eastAsia"/>
          <w:b/>
          <w:color w:val="000000"/>
          <w:kern w:val="0"/>
          <w:sz w:val="36"/>
          <w:szCs w:val="36"/>
        </w:rPr>
        <w:t>开展</w:t>
      </w:r>
      <w:r w:rsidR="004C2ECA" w:rsidRPr="004C2ECA">
        <w:rPr>
          <w:rFonts w:ascii="宋体" w:hAnsi="宋体" w:hint="eastAsia"/>
          <w:b/>
          <w:color w:val="000000"/>
          <w:kern w:val="0"/>
          <w:sz w:val="36"/>
          <w:szCs w:val="36"/>
        </w:rPr>
        <w:t>“光盘”行动</w:t>
      </w:r>
    </w:p>
    <w:p w:rsidR="004C2ECA" w:rsidRPr="004C2ECA" w:rsidRDefault="004C2ECA" w:rsidP="004C2ECA">
      <w:pPr>
        <w:spacing w:line="360" w:lineRule="auto"/>
        <w:ind w:firstLineChars="200" w:firstLine="480"/>
        <w:jc w:val="left"/>
        <w:rPr>
          <w:rFonts w:ascii="宋体" w:hAnsi="宋体"/>
          <w:color w:val="000000"/>
          <w:kern w:val="0"/>
          <w:sz w:val="24"/>
        </w:rPr>
      </w:pPr>
      <w:r w:rsidRPr="004C2ECA">
        <w:rPr>
          <w:rFonts w:ascii="宋体" w:hAnsi="宋体" w:hint="eastAsia"/>
          <w:color w:val="000000"/>
          <w:kern w:val="0"/>
          <w:sz w:val="24"/>
        </w:rPr>
        <w:t>“‘光盘’行动，凝聚正能量！”4月18日，绿色青春环保协会“光盘”行动的志愿者们通过派发传单和征集签名等形式增强大家节约粮食的意识。</w:t>
      </w:r>
    </w:p>
    <w:p w:rsidR="004C2ECA" w:rsidRPr="004C2ECA" w:rsidRDefault="00583394" w:rsidP="004C2ECA">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除了</w:t>
      </w:r>
      <w:r w:rsidR="004C2ECA" w:rsidRPr="004C2ECA">
        <w:rPr>
          <w:rFonts w:ascii="宋体" w:hAnsi="宋体" w:hint="eastAsia"/>
          <w:color w:val="000000"/>
          <w:kern w:val="0"/>
          <w:sz w:val="24"/>
        </w:rPr>
        <w:t>请同学们</w:t>
      </w:r>
      <w:r>
        <w:rPr>
          <w:rFonts w:ascii="宋体" w:hAnsi="宋体" w:hint="eastAsia"/>
          <w:color w:val="000000"/>
          <w:kern w:val="0"/>
          <w:sz w:val="24"/>
        </w:rPr>
        <w:t>通过签名的方式</w:t>
      </w:r>
      <w:r w:rsidR="004C2ECA" w:rsidRPr="004C2ECA">
        <w:rPr>
          <w:rFonts w:ascii="宋体" w:hAnsi="宋体" w:hint="eastAsia"/>
          <w:color w:val="000000"/>
          <w:kern w:val="0"/>
          <w:sz w:val="24"/>
        </w:rPr>
        <w:t>来表达节约粮食的决心外，志愿者们还希望通过这次活动推进学校食堂的改革。“我们觉得食堂应该按照男女差别来给饭，每次食堂给的饭都吃不完。”此次活动的负责人邓贵丹同学说。也有同学表示，希望大家按照个人饭量点餐，避免“吃不了，浪费粮食”。</w:t>
      </w:r>
    </w:p>
    <w:p w:rsidR="004C2ECA" w:rsidRPr="004C2ECA" w:rsidRDefault="004C2ECA" w:rsidP="004C2ECA">
      <w:pPr>
        <w:spacing w:line="360" w:lineRule="auto"/>
        <w:ind w:firstLineChars="200" w:firstLine="480"/>
        <w:jc w:val="left"/>
        <w:rPr>
          <w:rFonts w:ascii="宋体" w:hAnsi="宋体"/>
          <w:color w:val="000000"/>
          <w:kern w:val="0"/>
          <w:sz w:val="24"/>
        </w:rPr>
      </w:pPr>
      <w:r w:rsidRPr="004C2ECA">
        <w:rPr>
          <w:rFonts w:ascii="宋体" w:hAnsi="宋体" w:hint="eastAsia"/>
          <w:color w:val="000000"/>
          <w:kern w:val="0"/>
          <w:sz w:val="24"/>
        </w:rPr>
        <w:t>“光盘”行动，指就餐时倡导人们不浪费粮食，吃光盘子里的东西，吃不完的饭菜打包带走。该行动倡导网友珍惜粮食，加入行动。1月22日，《新闻联播》报道该活动，号召大家节约粮食、从我做起。</w:t>
      </w:r>
    </w:p>
    <w:p w:rsidR="004C2ECA" w:rsidRDefault="004C2ECA" w:rsidP="00583394">
      <w:pPr>
        <w:spacing w:line="360" w:lineRule="auto"/>
        <w:ind w:firstLineChars="200" w:firstLine="480"/>
        <w:jc w:val="left"/>
        <w:rPr>
          <w:rFonts w:ascii="宋体" w:hAnsi="宋体" w:hint="eastAsia"/>
          <w:color w:val="000000"/>
          <w:kern w:val="0"/>
          <w:sz w:val="24"/>
        </w:rPr>
      </w:pPr>
      <w:r w:rsidRPr="004C2ECA">
        <w:rPr>
          <w:rFonts w:ascii="宋体" w:hAnsi="宋体" w:hint="eastAsia"/>
          <w:color w:val="000000"/>
          <w:kern w:val="0"/>
          <w:sz w:val="24"/>
        </w:rPr>
        <w:t>除了本次的摆台活动以外，绿色青春环保协会还会在人人主页上发起“拍照‘光盘’”的活动。“不能说希望大家全部参加‘光盘’行动，但希望至少能引导大家树立节约粮食的意识。”协会干事</w:t>
      </w:r>
      <w:r w:rsidR="00583394">
        <w:rPr>
          <w:rFonts w:ascii="宋体" w:hAnsi="宋体" w:hint="eastAsia"/>
          <w:color w:val="000000"/>
          <w:kern w:val="0"/>
          <w:sz w:val="24"/>
        </w:rPr>
        <w:t>如是说。</w:t>
      </w:r>
    </w:p>
    <w:p w:rsidR="001A355C" w:rsidRPr="00BC4FC3" w:rsidRDefault="001A355C" w:rsidP="001A355C">
      <w:pPr>
        <w:spacing w:line="360" w:lineRule="auto"/>
        <w:jc w:val="left"/>
        <w:rPr>
          <w:rFonts w:ascii="宋体" w:hAnsi="宋体"/>
          <w:color w:val="000000"/>
          <w:kern w:val="0"/>
          <w:sz w:val="24"/>
        </w:rPr>
      </w:pPr>
    </w:p>
    <w:p w:rsidR="00553631" w:rsidRDefault="00553631" w:rsidP="00553631">
      <w:pPr>
        <w:spacing w:line="360" w:lineRule="auto"/>
        <w:jc w:val="center"/>
        <w:rPr>
          <w:rFonts w:ascii="宋体" w:hAnsi="宋体" w:hint="eastAsia"/>
          <w:b/>
          <w:color w:val="000000"/>
          <w:kern w:val="0"/>
          <w:sz w:val="36"/>
          <w:szCs w:val="36"/>
        </w:rPr>
      </w:pPr>
      <w:r>
        <w:rPr>
          <w:rFonts w:ascii="宋体" w:hAnsi="宋体" w:hint="eastAsia"/>
          <w:b/>
          <w:color w:val="000000"/>
          <w:kern w:val="0"/>
          <w:sz w:val="36"/>
          <w:szCs w:val="36"/>
        </w:rPr>
        <w:t>校</w:t>
      </w:r>
      <w:r w:rsidR="00BC4FC3" w:rsidRPr="00BC4FC3">
        <w:rPr>
          <w:rFonts w:ascii="宋体" w:hAnsi="宋体" w:hint="eastAsia"/>
          <w:b/>
          <w:color w:val="000000"/>
          <w:kern w:val="0"/>
          <w:sz w:val="36"/>
          <w:szCs w:val="36"/>
        </w:rPr>
        <w:t>艺术团参加</w:t>
      </w:r>
    </w:p>
    <w:p w:rsidR="00BC4FC3" w:rsidRPr="00BC4FC3" w:rsidRDefault="00BC4FC3" w:rsidP="00553631">
      <w:pPr>
        <w:spacing w:line="360" w:lineRule="auto"/>
        <w:jc w:val="center"/>
        <w:rPr>
          <w:rFonts w:ascii="宋体" w:hAnsi="宋体"/>
          <w:b/>
          <w:color w:val="000000"/>
          <w:kern w:val="0"/>
          <w:sz w:val="36"/>
          <w:szCs w:val="36"/>
        </w:rPr>
      </w:pPr>
      <w:r w:rsidRPr="00BC4FC3">
        <w:rPr>
          <w:rFonts w:ascii="宋体" w:hAnsi="宋体" w:hint="eastAsia"/>
          <w:b/>
          <w:color w:val="000000"/>
          <w:kern w:val="0"/>
          <w:sz w:val="36"/>
          <w:szCs w:val="36"/>
        </w:rPr>
        <w:t>央视《地球转动需要爱》晚会录制</w:t>
      </w:r>
    </w:p>
    <w:p w:rsidR="00BC4FC3" w:rsidRPr="00BC4FC3" w:rsidRDefault="00BC4FC3" w:rsidP="00BC4FC3">
      <w:pPr>
        <w:spacing w:line="360" w:lineRule="auto"/>
        <w:ind w:firstLineChars="200" w:firstLine="480"/>
        <w:jc w:val="left"/>
        <w:rPr>
          <w:rFonts w:ascii="宋体" w:hAnsi="宋体"/>
          <w:color w:val="000000"/>
          <w:kern w:val="0"/>
          <w:sz w:val="24"/>
        </w:rPr>
      </w:pPr>
      <w:r w:rsidRPr="00BC4FC3">
        <w:rPr>
          <w:rFonts w:ascii="宋体" w:hAnsi="宋体" w:hint="eastAsia"/>
          <w:color w:val="000000"/>
          <w:kern w:val="0"/>
          <w:sz w:val="24"/>
        </w:rPr>
        <w:t>4月21日晚，由央视主办的《地球转动需要爱》——“美丽中国,低碳传旗”公益晚会在中国剧院录制。我校艺术团30名同学参加了当晚的演出。</w:t>
      </w:r>
    </w:p>
    <w:p w:rsidR="00BC4FC3" w:rsidRPr="00BC4FC3" w:rsidRDefault="00BC4FC3" w:rsidP="00BC4FC3">
      <w:pPr>
        <w:spacing w:line="360" w:lineRule="auto"/>
        <w:ind w:firstLineChars="200" w:firstLine="480"/>
        <w:jc w:val="left"/>
        <w:rPr>
          <w:rFonts w:ascii="宋体" w:hAnsi="宋体"/>
          <w:color w:val="000000"/>
          <w:kern w:val="0"/>
          <w:sz w:val="24"/>
        </w:rPr>
      </w:pPr>
      <w:r w:rsidRPr="00BC4FC3">
        <w:rPr>
          <w:rFonts w:ascii="宋体" w:hAnsi="宋体" w:hint="eastAsia"/>
          <w:color w:val="000000"/>
          <w:kern w:val="0"/>
          <w:sz w:val="24"/>
        </w:rPr>
        <w:t>在歌曲联唱《低碳生活从心开始》之后，由我校艺术团成员参与表演了情景</w:t>
      </w:r>
      <w:r w:rsidRPr="00BC4FC3">
        <w:rPr>
          <w:rFonts w:ascii="宋体" w:hAnsi="宋体" w:hint="eastAsia"/>
          <w:color w:val="000000"/>
          <w:kern w:val="0"/>
          <w:sz w:val="24"/>
        </w:rPr>
        <w:lastRenderedPageBreak/>
        <w:t>诗朗诵《地球母亲的呼唤》。在表演过程中，艺术团成员以发自肺腑的呼唤，真情深切的表情和富有张力的动作，出色地完成了演出任务。</w:t>
      </w:r>
    </w:p>
    <w:p w:rsidR="00BC4FC3" w:rsidRDefault="00BC4FC3" w:rsidP="00BC4FC3">
      <w:pPr>
        <w:spacing w:line="360" w:lineRule="auto"/>
        <w:ind w:firstLineChars="200" w:firstLine="480"/>
        <w:jc w:val="left"/>
        <w:rPr>
          <w:rFonts w:ascii="宋体" w:hAnsi="宋体"/>
          <w:color w:val="000000"/>
          <w:kern w:val="0"/>
          <w:sz w:val="24"/>
        </w:rPr>
      </w:pPr>
      <w:r w:rsidRPr="00BC4FC3">
        <w:rPr>
          <w:rFonts w:ascii="宋体" w:hAnsi="宋体" w:hint="eastAsia"/>
          <w:color w:val="000000"/>
          <w:kern w:val="0"/>
          <w:sz w:val="24"/>
        </w:rPr>
        <w:t>演出结束后，导演组成员张浩表示，我校学生的表现非常不错，艺术团黄婷婷老师也对同学们的努力和付出表示了肯定和感谢。</w:t>
      </w:r>
    </w:p>
    <w:p w:rsidR="009452EC" w:rsidRDefault="009452EC" w:rsidP="00327DC9">
      <w:pPr>
        <w:spacing w:line="360" w:lineRule="auto"/>
        <w:jc w:val="left"/>
        <w:rPr>
          <w:rFonts w:ascii="宋体" w:hAnsi="宋体"/>
          <w:color w:val="000000"/>
          <w:kern w:val="0"/>
          <w:sz w:val="24"/>
        </w:rPr>
      </w:pPr>
    </w:p>
    <w:p w:rsidR="00327DC9" w:rsidRDefault="00327DC9" w:rsidP="00327DC9">
      <w:pPr>
        <w:spacing w:line="360" w:lineRule="auto"/>
        <w:jc w:val="center"/>
        <w:rPr>
          <w:rFonts w:ascii="宋体" w:hAnsi="宋体"/>
          <w:b/>
          <w:color w:val="000000"/>
          <w:kern w:val="0"/>
          <w:sz w:val="36"/>
          <w:szCs w:val="36"/>
        </w:rPr>
      </w:pPr>
      <w:r w:rsidRPr="00327DC9">
        <w:rPr>
          <w:rFonts w:ascii="宋体" w:hAnsi="宋体" w:hint="eastAsia"/>
          <w:b/>
          <w:color w:val="000000"/>
          <w:kern w:val="0"/>
          <w:sz w:val="36"/>
          <w:szCs w:val="36"/>
        </w:rPr>
        <w:t>校学生会与川渝老乡会</w:t>
      </w:r>
    </w:p>
    <w:p w:rsidR="009452EC" w:rsidRPr="00327DC9" w:rsidRDefault="00327DC9" w:rsidP="00327DC9">
      <w:pPr>
        <w:spacing w:line="360" w:lineRule="auto"/>
        <w:jc w:val="center"/>
        <w:rPr>
          <w:rFonts w:ascii="宋体" w:hAnsi="宋体"/>
          <w:b/>
          <w:color w:val="000000"/>
          <w:kern w:val="0"/>
          <w:sz w:val="36"/>
          <w:szCs w:val="36"/>
        </w:rPr>
      </w:pPr>
      <w:r>
        <w:rPr>
          <w:rFonts w:ascii="宋体" w:hAnsi="宋体" w:hint="eastAsia"/>
          <w:b/>
          <w:color w:val="000000"/>
          <w:kern w:val="0"/>
          <w:sz w:val="36"/>
          <w:szCs w:val="36"/>
        </w:rPr>
        <w:t>共同</w:t>
      </w:r>
      <w:r w:rsidRPr="00327DC9">
        <w:rPr>
          <w:rFonts w:ascii="宋体" w:hAnsi="宋体" w:hint="eastAsia"/>
          <w:b/>
          <w:color w:val="000000"/>
          <w:kern w:val="0"/>
          <w:sz w:val="36"/>
          <w:szCs w:val="36"/>
        </w:rPr>
        <w:t>举办“祈福雅安”活动</w:t>
      </w:r>
    </w:p>
    <w:p w:rsidR="009452EC" w:rsidRPr="009452EC" w:rsidRDefault="009452EC" w:rsidP="009452EC">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4月</w:t>
      </w:r>
      <w:r w:rsidRPr="009452EC">
        <w:rPr>
          <w:rFonts w:ascii="宋体" w:hAnsi="宋体" w:hint="eastAsia"/>
          <w:color w:val="000000"/>
          <w:kern w:val="0"/>
          <w:sz w:val="24"/>
        </w:rPr>
        <w:t>22日晚8</w:t>
      </w:r>
      <w:r>
        <w:rPr>
          <w:rFonts w:ascii="宋体" w:hAnsi="宋体" w:hint="eastAsia"/>
          <w:color w:val="000000"/>
          <w:kern w:val="0"/>
          <w:sz w:val="24"/>
        </w:rPr>
        <w:t>时许，由校学生会和川渝老乡会共同举办的</w:t>
      </w:r>
      <w:r w:rsidR="00327DC9">
        <w:rPr>
          <w:rFonts w:ascii="宋体" w:hAnsi="宋体" w:hint="eastAsia"/>
          <w:color w:val="000000"/>
          <w:kern w:val="0"/>
          <w:sz w:val="24"/>
        </w:rPr>
        <w:t>为雅安受灾人们的祈福活动正式开始。许多学生</w:t>
      </w:r>
      <w:r>
        <w:rPr>
          <w:rFonts w:ascii="宋体" w:hAnsi="宋体" w:hint="eastAsia"/>
          <w:color w:val="000000"/>
          <w:kern w:val="0"/>
          <w:sz w:val="24"/>
        </w:rPr>
        <w:t>、老师、留学生乃至过路人都参与到了“点燃蜡烛，</w:t>
      </w:r>
      <w:r w:rsidR="00327DC9">
        <w:rPr>
          <w:rFonts w:ascii="宋体" w:hAnsi="宋体" w:hint="eastAsia"/>
          <w:color w:val="000000"/>
          <w:kern w:val="0"/>
          <w:sz w:val="24"/>
        </w:rPr>
        <w:t>为雅安</w:t>
      </w:r>
      <w:r w:rsidRPr="009452EC">
        <w:rPr>
          <w:rFonts w:ascii="宋体" w:hAnsi="宋体" w:hint="eastAsia"/>
          <w:color w:val="000000"/>
          <w:kern w:val="0"/>
          <w:sz w:val="24"/>
        </w:rPr>
        <w:t>祈福</w:t>
      </w:r>
      <w:r>
        <w:rPr>
          <w:rFonts w:ascii="宋体" w:hAnsi="宋体" w:hint="eastAsia"/>
          <w:color w:val="000000"/>
          <w:kern w:val="0"/>
          <w:sz w:val="24"/>
        </w:rPr>
        <w:t>”</w:t>
      </w:r>
      <w:r w:rsidRPr="009452EC">
        <w:rPr>
          <w:rFonts w:ascii="宋体" w:hAnsi="宋体" w:hint="eastAsia"/>
          <w:color w:val="000000"/>
          <w:kern w:val="0"/>
          <w:sz w:val="24"/>
        </w:rPr>
        <w:t>的活动当中。</w:t>
      </w:r>
      <w:r w:rsidR="00327DC9" w:rsidRPr="009452EC">
        <w:rPr>
          <w:rFonts w:ascii="宋体" w:hAnsi="宋体" w:hint="eastAsia"/>
          <w:color w:val="000000"/>
          <w:kern w:val="0"/>
          <w:sz w:val="24"/>
        </w:rPr>
        <w:t>“黄金七十二小时就快过去了，</w:t>
      </w:r>
      <w:r w:rsidR="00327DC9">
        <w:rPr>
          <w:rFonts w:ascii="宋体" w:hAnsi="宋体" w:hint="eastAsia"/>
          <w:color w:val="000000"/>
          <w:kern w:val="0"/>
          <w:sz w:val="24"/>
        </w:rPr>
        <w:t>愿所有的儿子、女儿、父亲、母亲、妻子、丈夫、家人、朋友都平安”，“雅安不哭，中青为你祈福”，“雅安为你祝福，我们的爱一直在你身边”，写满祝福话语的</w:t>
      </w:r>
      <w:r w:rsidR="00327DC9" w:rsidRPr="009452EC">
        <w:rPr>
          <w:rFonts w:ascii="宋体" w:hAnsi="宋体" w:hint="eastAsia"/>
          <w:color w:val="000000"/>
          <w:kern w:val="0"/>
          <w:sz w:val="24"/>
        </w:rPr>
        <w:t>便利贴将摆放在中心花园的祈福墙贴得满满当当。</w:t>
      </w:r>
    </w:p>
    <w:p w:rsidR="009452EC" w:rsidRPr="009452EC" w:rsidRDefault="00327DC9" w:rsidP="00327DC9">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参加祈福活动的同学纷纷向记者表示了她们对灾区同胞的祝福。</w:t>
      </w:r>
      <w:r w:rsidR="009452EC" w:rsidRPr="009452EC">
        <w:rPr>
          <w:rFonts w:ascii="宋体" w:hAnsi="宋体" w:hint="eastAsia"/>
          <w:color w:val="000000"/>
          <w:kern w:val="0"/>
          <w:sz w:val="24"/>
        </w:rPr>
        <w:t>“每点燃一根蜡烛就像点燃了一个真心的祝愿，希望眼下我们做的这些事可以带给灾区人民一些帮助，让逝去的人安息，存活下来的人坚强。”</w:t>
      </w:r>
      <w:r>
        <w:rPr>
          <w:rFonts w:ascii="宋体" w:hAnsi="宋体" w:hint="eastAsia"/>
          <w:color w:val="000000"/>
          <w:kern w:val="0"/>
          <w:sz w:val="24"/>
        </w:rPr>
        <w:t>震后有不少同学第一时间通过壹基金向灾区捐了款，并在当晚</w:t>
      </w:r>
      <w:r w:rsidR="009452EC" w:rsidRPr="009452EC">
        <w:rPr>
          <w:rFonts w:ascii="宋体" w:hAnsi="宋体" w:hint="eastAsia"/>
          <w:color w:val="000000"/>
          <w:kern w:val="0"/>
          <w:sz w:val="24"/>
        </w:rPr>
        <w:t>的祈福晚会上手持蜡烛，为灾区人民进行默哀。</w:t>
      </w:r>
    </w:p>
    <w:p w:rsidR="009452EC" w:rsidRDefault="009452EC" w:rsidP="00327DC9">
      <w:pPr>
        <w:spacing w:line="360" w:lineRule="auto"/>
        <w:ind w:firstLineChars="200" w:firstLine="480"/>
        <w:jc w:val="left"/>
        <w:rPr>
          <w:rFonts w:ascii="宋体" w:hAnsi="宋体" w:hint="eastAsia"/>
          <w:color w:val="000000"/>
          <w:kern w:val="0"/>
          <w:sz w:val="24"/>
        </w:rPr>
      </w:pPr>
      <w:r w:rsidRPr="009452EC">
        <w:rPr>
          <w:rFonts w:ascii="宋体" w:hAnsi="宋体" w:hint="eastAsia"/>
          <w:color w:val="000000"/>
          <w:kern w:val="0"/>
          <w:sz w:val="24"/>
        </w:rPr>
        <w:t>除了举办祈福晚会，校学生会还与川渝老乡会联合举办了为灾区捐款的活动。被摆成“雅安 4.20”字样的蜡烛不仅代表着中青学子对灾区人民的哀悼，更代表着同学们写下的祝福：</w:t>
      </w:r>
      <w:r w:rsidR="00327DC9">
        <w:rPr>
          <w:rFonts w:ascii="宋体" w:hAnsi="宋体" w:hint="eastAsia"/>
          <w:color w:val="000000"/>
          <w:kern w:val="0"/>
          <w:sz w:val="24"/>
        </w:rPr>
        <w:t>“</w:t>
      </w:r>
      <w:r w:rsidRPr="009452EC">
        <w:rPr>
          <w:rFonts w:ascii="宋体" w:hAnsi="宋体" w:hint="eastAsia"/>
          <w:color w:val="000000"/>
          <w:kern w:val="0"/>
          <w:sz w:val="24"/>
        </w:rPr>
        <w:t>雅安不哭，中青学子的爱与你同在。</w:t>
      </w:r>
      <w:r w:rsidR="00327DC9">
        <w:rPr>
          <w:rFonts w:ascii="宋体" w:hAnsi="宋体" w:hint="eastAsia"/>
          <w:color w:val="000000"/>
          <w:kern w:val="0"/>
          <w:sz w:val="24"/>
        </w:rPr>
        <w:t>”</w:t>
      </w:r>
    </w:p>
    <w:p w:rsidR="00B609E0" w:rsidRPr="009452EC" w:rsidRDefault="00B609E0" w:rsidP="00327DC9">
      <w:pPr>
        <w:spacing w:line="360" w:lineRule="auto"/>
        <w:ind w:firstLineChars="200" w:firstLine="480"/>
        <w:jc w:val="left"/>
        <w:rPr>
          <w:rFonts w:ascii="宋体" w:hAnsi="宋体"/>
          <w:color w:val="000000"/>
          <w:kern w:val="0"/>
          <w:sz w:val="24"/>
        </w:rPr>
      </w:pPr>
    </w:p>
    <w:p w:rsidR="00D05724" w:rsidRPr="00D05724" w:rsidRDefault="00D05724" w:rsidP="00D05724">
      <w:pPr>
        <w:spacing w:line="360" w:lineRule="auto"/>
        <w:jc w:val="center"/>
        <w:rPr>
          <w:rFonts w:ascii="宋体" w:hAnsi="宋体"/>
          <w:b/>
          <w:color w:val="000000"/>
          <w:kern w:val="0"/>
          <w:sz w:val="36"/>
          <w:szCs w:val="36"/>
        </w:rPr>
      </w:pPr>
      <w:r w:rsidRPr="00D05724">
        <w:rPr>
          <w:rFonts w:ascii="宋体" w:hAnsi="宋体" w:hint="eastAsia"/>
          <w:b/>
          <w:color w:val="000000"/>
          <w:kern w:val="0"/>
          <w:sz w:val="36"/>
          <w:szCs w:val="36"/>
        </w:rPr>
        <w:t>工作简讯</w:t>
      </w:r>
    </w:p>
    <w:p w:rsidR="001A355C" w:rsidRDefault="001A355C" w:rsidP="001A355C">
      <w:pPr>
        <w:spacing w:line="360" w:lineRule="auto"/>
        <w:jc w:val="left"/>
        <w:rPr>
          <w:rFonts w:ascii="宋体" w:hAnsi="宋体" w:hint="eastAsia"/>
          <w:kern w:val="0"/>
          <w:sz w:val="24"/>
          <w:szCs w:val="24"/>
        </w:rPr>
      </w:pPr>
      <w:r>
        <w:rPr>
          <w:rFonts w:ascii="宋体" w:hAnsi="宋体" w:hint="eastAsia"/>
          <w:kern w:val="0"/>
          <w:sz w:val="24"/>
          <w:szCs w:val="24"/>
        </w:rPr>
        <w:t>【4月初】团委各部门写作本部门年鉴。</w:t>
      </w:r>
    </w:p>
    <w:p w:rsidR="001A355C" w:rsidRDefault="001A355C" w:rsidP="001A355C">
      <w:pPr>
        <w:spacing w:line="360" w:lineRule="auto"/>
        <w:jc w:val="left"/>
        <w:rPr>
          <w:rFonts w:ascii="宋体" w:hAnsi="宋体" w:hint="eastAsia"/>
          <w:kern w:val="0"/>
          <w:sz w:val="24"/>
          <w:szCs w:val="24"/>
        </w:rPr>
      </w:pPr>
      <w:r>
        <w:rPr>
          <w:rFonts w:ascii="宋体" w:hAnsi="宋体" w:hint="eastAsia"/>
          <w:kern w:val="0"/>
          <w:sz w:val="24"/>
          <w:szCs w:val="24"/>
        </w:rPr>
        <w:t>【</w:t>
      </w:r>
      <w:r w:rsidRPr="004B429B">
        <w:rPr>
          <w:rFonts w:ascii="宋体" w:hAnsi="宋体" w:hint="eastAsia"/>
          <w:kern w:val="0"/>
          <w:sz w:val="24"/>
          <w:szCs w:val="24"/>
        </w:rPr>
        <w:t>4月4日</w:t>
      </w:r>
      <w:r>
        <w:rPr>
          <w:rFonts w:ascii="宋体" w:hAnsi="宋体" w:hint="eastAsia"/>
          <w:kern w:val="0"/>
          <w:sz w:val="24"/>
          <w:szCs w:val="24"/>
        </w:rPr>
        <w:t>】培训中心开展“</w:t>
      </w:r>
      <w:r w:rsidRPr="004B429B">
        <w:rPr>
          <w:rFonts w:ascii="宋体" w:hAnsi="宋体" w:hint="eastAsia"/>
          <w:kern w:val="0"/>
          <w:sz w:val="24"/>
          <w:szCs w:val="24"/>
        </w:rPr>
        <w:t>团员成长课</w:t>
      </w:r>
      <w:r>
        <w:rPr>
          <w:rFonts w:ascii="宋体" w:hAnsi="宋体" w:hint="eastAsia"/>
          <w:kern w:val="0"/>
          <w:sz w:val="24"/>
          <w:szCs w:val="24"/>
        </w:rPr>
        <w:t>”</w:t>
      </w:r>
      <w:r w:rsidRPr="004B429B">
        <w:rPr>
          <w:rFonts w:ascii="宋体" w:hAnsi="宋体" w:hint="eastAsia"/>
          <w:kern w:val="0"/>
          <w:sz w:val="24"/>
          <w:szCs w:val="24"/>
        </w:rPr>
        <w:t>的准备工作以及学员手册的制作</w:t>
      </w:r>
      <w:r>
        <w:rPr>
          <w:rFonts w:ascii="宋体" w:hAnsi="宋体" w:hint="eastAsia"/>
          <w:kern w:val="0"/>
          <w:sz w:val="24"/>
          <w:szCs w:val="24"/>
        </w:rPr>
        <w:t>。</w:t>
      </w:r>
    </w:p>
    <w:p w:rsidR="00D05724" w:rsidRPr="00D05724" w:rsidRDefault="00D05724" w:rsidP="00D05724">
      <w:pPr>
        <w:rPr>
          <w:rFonts w:asciiTheme="minorEastAsia" w:hAnsiTheme="minorEastAsia"/>
          <w:sz w:val="24"/>
          <w:szCs w:val="24"/>
        </w:rPr>
      </w:pPr>
      <w:r>
        <w:rPr>
          <w:rFonts w:asciiTheme="minorEastAsia" w:hAnsiTheme="minorEastAsia" w:hint="eastAsia"/>
          <w:sz w:val="24"/>
          <w:szCs w:val="24"/>
        </w:rPr>
        <w:t>【</w:t>
      </w:r>
      <w:r w:rsidRPr="00D05724">
        <w:rPr>
          <w:rFonts w:asciiTheme="minorEastAsia" w:hAnsiTheme="minorEastAsia" w:hint="eastAsia"/>
          <w:sz w:val="24"/>
          <w:szCs w:val="24"/>
        </w:rPr>
        <w:t>4月5日-4月28日</w:t>
      </w:r>
      <w:r>
        <w:rPr>
          <w:rFonts w:asciiTheme="minorEastAsia" w:hAnsiTheme="minorEastAsia" w:cs="宋体" w:hint="eastAsia"/>
          <w:kern w:val="0"/>
          <w:sz w:val="24"/>
          <w:szCs w:val="24"/>
        </w:rPr>
        <w:t>】</w:t>
      </w:r>
      <w:r w:rsidR="001A355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组织部</w:t>
      </w:r>
      <w:r w:rsidRPr="00D05724">
        <w:rPr>
          <w:rFonts w:asciiTheme="minorEastAsia" w:hAnsiTheme="minorEastAsia" w:cs="宋体" w:hint="eastAsia"/>
          <w:kern w:val="0"/>
          <w:sz w:val="24"/>
          <w:szCs w:val="24"/>
        </w:rPr>
        <w:t>通知各系团总支</w:t>
      </w:r>
      <w:r w:rsidR="001A355C">
        <w:rPr>
          <w:rFonts w:asciiTheme="minorEastAsia" w:hAnsiTheme="minorEastAsia" w:cs="宋体" w:hint="eastAsia"/>
          <w:kern w:val="0"/>
          <w:sz w:val="24"/>
          <w:szCs w:val="24"/>
        </w:rPr>
        <w:t>，并</w:t>
      </w:r>
      <w:r w:rsidRPr="00D05724">
        <w:rPr>
          <w:rFonts w:asciiTheme="minorEastAsia" w:hAnsiTheme="minorEastAsia" w:cs="宋体" w:hint="eastAsia"/>
          <w:kern w:val="0"/>
          <w:sz w:val="24"/>
          <w:szCs w:val="24"/>
        </w:rPr>
        <w:t>跟进每个系的主题团日活动。</w:t>
      </w:r>
    </w:p>
    <w:p w:rsidR="001A355C" w:rsidRDefault="001A355C" w:rsidP="001A355C">
      <w:pPr>
        <w:spacing w:line="360" w:lineRule="auto"/>
        <w:jc w:val="left"/>
        <w:rPr>
          <w:rFonts w:ascii="宋体" w:hAnsi="宋体" w:hint="eastAsia"/>
          <w:kern w:val="0"/>
          <w:sz w:val="24"/>
          <w:szCs w:val="24"/>
        </w:rPr>
      </w:pPr>
      <w:r>
        <w:rPr>
          <w:rFonts w:ascii="宋体" w:hAnsi="宋体" w:hint="eastAsia"/>
          <w:kern w:val="0"/>
          <w:sz w:val="24"/>
          <w:szCs w:val="24"/>
        </w:rPr>
        <w:t>【</w:t>
      </w:r>
      <w:r w:rsidRPr="004B429B">
        <w:rPr>
          <w:rFonts w:ascii="宋体" w:hAnsi="宋体" w:hint="eastAsia"/>
          <w:kern w:val="0"/>
          <w:sz w:val="24"/>
          <w:szCs w:val="24"/>
        </w:rPr>
        <w:t>4月12日</w:t>
      </w:r>
      <w:r>
        <w:rPr>
          <w:rFonts w:ascii="宋体" w:hAnsi="宋体" w:hint="eastAsia"/>
          <w:kern w:val="0"/>
          <w:sz w:val="24"/>
          <w:szCs w:val="24"/>
        </w:rPr>
        <w:t>】培训中心进行团课讲解员</w:t>
      </w:r>
      <w:r w:rsidRPr="004B429B">
        <w:rPr>
          <w:rFonts w:ascii="宋体" w:hAnsi="宋体" w:hint="eastAsia"/>
          <w:kern w:val="0"/>
          <w:sz w:val="24"/>
          <w:szCs w:val="24"/>
        </w:rPr>
        <w:t>面试</w:t>
      </w:r>
      <w:r>
        <w:rPr>
          <w:rFonts w:ascii="宋体" w:hAnsi="宋体" w:hint="eastAsia"/>
          <w:kern w:val="0"/>
          <w:sz w:val="24"/>
          <w:szCs w:val="24"/>
        </w:rPr>
        <w:t>。</w:t>
      </w:r>
    </w:p>
    <w:p w:rsidR="00D05724" w:rsidRPr="00D05724" w:rsidRDefault="00D05724" w:rsidP="00D05724">
      <w:pPr>
        <w:rPr>
          <w:rFonts w:asciiTheme="minorEastAsia" w:hAnsiTheme="minorEastAsia"/>
          <w:sz w:val="24"/>
          <w:szCs w:val="24"/>
        </w:rPr>
      </w:pPr>
      <w:r>
        <w:rPr>
          <w:rFonts w:asciiTheme="minorEastAsia" w:hAnsiTheme="minorEastAsia" w:cs="宋体" w:hint="eastAsia"/>
          <w:kern w:val="0"/>
          <w:sz w:val="24"/>
          <w:szCs w:val="24"/>
        </w:rPr>
        <w:t>【</w:t>
      </w:r>
      <w:r w:rsidRPr="00D05724">
        <w:rPr>
          <w:rFonts w:asciiTheme="minorEastAsia" w:hAnsiTheme="minorEastAsia" w:cs="宋体" w:hint="eastAsia"/>
          <w:kern w:val="0"/>
          <w:sz w:val="24"/>
          <w:szCs w:val="24"/>
        </w:rPr>
        <w:t>4月22</w:t>
      </w:r>
      <w:r>
        <w:rPr>
          <w:rFonts w:asciiTheme="minorEastAsia" w:hAnsiTheme="minorEastAsia" w:cs="宋体" w:hint="eastAsia"/>
          <w:kern w:val="0"/>
          <w:sz w:val="24"/>
          <w:szCs w:val="24"/>
        </w:rPr>
        <w:t>日】组织部将“为雅安祈福，献学子爱心”爱心捐款活动的善款捐给</w:t>
      </w:r>
      <w:r w:rsidRPr="00D05724">
        <w:rPr>
          <w:rFonts w:asciiTheme="minorEastAsia" w:hAnsiTheme="minorEastAsia" w:cs="宋体" w:hint="eastAsia"/>
          <w:kern w:val="0"/>
          <w:sz w:val="24"/>
          <w:szCs w:val="24"/>
        </w:rPr>
        <w:t>北京青少年发展基金会。</w:t>
      </w:r>
    </w:p>
    <w:p w:rsidR="00D05724" w:rsidRDefault="00D05724" w:rsidP="00D05724">
      <w:pPr>
        <w:spacing w:line="360" w:lineRule="auto"/>
        <w:jc w:val="left"/>
        <w:rPr>
          <w:rFonts w:asciiTheme="minorEastAsia" w:hAnsiTheme="minorEastAsia"/>
          <w:sz w:val="24"/>
          <w:szCs w:val="24"/>
        </w:rPr>
      </w:pPr>
      <w:r>
        <w:rPr>
          <w:rFonts w:asciiTheme="minorEastAsia" w:hAnsiTheme="minorEastAsia" w:hint="eastAsia"/>
          <w:sz w:val="24"/>
          <w:szCs w:val="24"/>
        </w:rPr>
        <w:t>【4</w:t>
      </w:r>
      <w:r w:rsidRPr="001C50E3">
        <w:rPr>
          <w:rFonts w:asciiTheme="minorEastAsia" w:hAnsiTheme="minorEastAsia" w:hint="eastAsia"/>
          <w:sz w:val="24"/>
          <w:szCs w:val="24"/>
        </w:rPr>
        <w:t>月</w:t>
      </w:r>
      <w:r>
        <w:rPr>
          <w:rFonts w:asciiTheme="minorEastAsia" w:hAnsiTheme="minorEastAsia" w:hint="eastAsia"/>
          <w:sz w:val="24"/>
          <w:szCs w:val="24"/>
        </w:rPr>
        <w:t>23日】组织部统计各系团总支</w:t>
      </w:r>
      <w:r w:rsidR="001A355C">
        <w:rPr>
          <w:rFonts w:asciiTheme="minorEastAsia" w:hAnsiTheme="minorEastAsia" w:hint="eastAsia"/>
          <w:sz w:val="24"/>
          <w:szCs w:val="24"/>
        </w:rPr>
        <w:t>“</w:t>
      </w:r>
      <w:r>
        <w:rPr>
          <w:rFonts w:asciiTheme="minorEastAsia" w:hAnsiTheme="minorEastAsia" w:hint="eastAsia"/>
          <w:sz w:val="24"/>
          <w:szCs w:val="24"/>
        </w:rPr>
        <w:t>中国梦</w:t>
      </w:r>
      <w:r w:rsidR="001A355C">
        <w:rPr>
          <w:rFonts w:asciiTheme="minorEastAsia" w:hAnsiTheme="minorEastAsia" w:hint="eastAsia"/>
          <w:sz w:val="24"/>
          <w:szCs w:val="24"/>
        </w:rPr>
        <w:t>”</w:t>
      </w:r>
      <w:r>
        <w:rPr>
          <w:rFonts w:asciiTheme="minorEastAsia" w:hAnsiTheme="minorEastAsia" w:hint="eastAsia"/>
          <w:sz w:val="24"/>
          <w:szCs w:val="24"/>
        </w:rPr>
        <w:t>活动，</w:t>
      </w:r>
      <w:r w:rsidR="001A355C">
        <w:rPr>
          <w:rFonts w:asciiTheme="minorEastAsia" w:hAnsiTheme="minorEastAsia" w:hint="eastAsia"/>
          <w:sz w:val="24"/>
          <w:szCs w:val="24"/>
        </w:rPr>
        <w:t>并</w:t>
      </w:r>
      <w:r>
        <w:rPr>
          <w:rFonts w:asciiTheme="minorEastAsia" w:hAnsiTheme="minorEastAsia" w:hint="eastAsia"/>
          <w:sz w:val="24"/>
          <w:szCs w:val="24"/>
        </w:rPr>
        <w:t>汇款给云南红河州团</w:t>
      </w:r>
      <w:r>
        <w:rPr>
          <w:rFonts w:asciiTheme="minorEastAsia" w:hAnsiTheme="minorEastAsia" w:hint="eastAsia"/>
          <w:sz w:val="24"/>
          <w:szCs w:val="24"/>
        </w:rPr>
        <w:lastRenderedPageBreak/>
        <w:t>委。</w:t>
      </w:r>
    </w:p>
    <w:p w:rsidR="001A355C" w:rsidRPr="00D05724" w:rsidRDefault="001A355C" w:rsidP="001A355C">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D05724">
        <w:rPr>
          <w:rFonts w:asciiTheme="minorEastAsia" w:hAnsiTheme="minorEastAsia" w:hint="eastAsia"/>
          <w:color w:val="000000"/>
          <w:kern w:val="0"/>
          <w:sz w:val="24"/>
        </w:rPr>
        <w:t>4月23</w:t>
      </w:r>
      <w:r>
        <w:rPr>
          <w:rFonts w:asciiTheme="minorEastAsia" w:hAnsiTheme="minorEastAsia" w:hint="eastAsia"/>
          <w:color w:val="000000"/>
          <w:kern w:val="0"/>
          <w:sz w:val="24"/>
        </w:rPr>
        <w:t>日】学术实践部</w:t>
      </w:r>
      <w:r w:rsidRPr="00D05724">
        <w:rPr>
          <w:rFonts w:asciiTheme="minorEastAsia" w:hAnsiTheme="minorEastAsia" w:hint="eastAsia"/>
          <w:color w:val="000000"/>
          <w:kern w:val="0"/>
          <w:sz w:val="24"/>
        </w:rPr>
        <w:t>回收各系“挑战杯”纸质版电子版申报书，并做好相关申报工作的准备。</w:t>
      </w:r>
    </w:p>
    <w:p w:rsidR="00D05724" w:rsidRDefault="00D05724" w:rsidP="00D05724">
      <w:pPr>
        <w:spacing w:line="360" w:lineRule="auto"/>
        <w:jc w:val="left"/>
        <w:rPr>
          <w:rFonts w:asciiTheme="minorEastAsia" w:hAnsiTheme="minorEastAsia" w:cs="宋体"/>
          <w:color w:val="000000"/>
          <w:kern w:val="0"/>
          <w:sz w:val="24"/>
          <w:szCs w:val="24"/>
        </w:rPr>
      </w:pPr>
      <w:r w:rsidRPr="00D05724">
        <w:rPr>
          <w:rFonts w:asciiTheme="minorEastAsia" w:hAnsiTheme="minorEastAsia" w:cs="宋体" w:hint="eastAsia"/>
          <w:color w:val="000000"/>
          <w:kern w:val="0"/>
          <w:sz w:val="24"/>
          <w:szCs w:val="24"/>
        </w:rPr>
        <w:t>【4月25日】办公室协助</w:t>
      </w:r>
      <w:r w:rsidR="001A355C">
        <w:rPr>
          <w:rFonts w:asciiTheme="minorEastAsia" w:hAnsiTheme="minorEastAsia" w:cs="宋体" w:hint="eastAsia"/>
          <w:color w:val="000000"/>
          <w:kern w:val="0"/>
          <w:sz w:val="24"/>
          <w:szCs w:val="24"/>
        </w:rPr>
        <w:t>筹备</w:t>
      </w:r>
      <w:r w:rsidRPr="00D05724">
        <w:rPr>
          <w:rFonts w:asciiTheme="minorEastAsia" w:hAnsiTheme="minorEastAsia" w:cs="宋体" w:hint="eastAsia"/>
          <w:color w:val="000000"/>
          <w:kern w:val="0"/>
          <w:sz w:val="24"/>
          <w:szCs w:val="24"/>
        </w:rPr>
        <w:t>“我的中国梦”讲座。</w:t>
      </w:r>
    </w:p>
    <w:p w:rsidR="00D05724" w:rsidRDefault="00D05724" w:rsidP="00D05724">
      <w:pPr>
        <w:spacing w:line="360" w:lineRule="auto"/>
        <w:jc w:val="left"/>
        <w:rPr>
          <w:rFonts w:asciiTheme="minorEastAsia" w:hAnsiTheme="minorEastAsia" w:hint="eastAsia"/>
          <w:color w:val="000000"/>
          <w:kern w:val="0"/>
          <w:sz w:val="24"/>
        </w:rPr>
      </w:pPr>
      <w:r>
        <w:rPr>
          <w:rFonts w:asciiTheme="minorEastAsia" w:hAnsiTheme="minorEastAsia" w:hint="eastAsia"/>
          <w:color w:val="000000"/>
          <w:kern w:val="0"/>
          <w:sz w:val="24"/>
        </w:rPr>
        <w:t>【4月】</w:t>
      </w:r>
      <w:r w:rsidR="009452EC">
        <w:rPr>
          <w:rFonts w:asciiTheme="minorEastAsia" w:hAnsiTheme="minorEastAsia" w:hint="eastAsia"/>
          <w:color w:val="000000"/>
          <w:kern w:val="0"/>
          <w:sz w:val="24"/>
        </w:rPr>
        <w:t xml:space="preserve"> </w:t>
      </w:r>
      <w:r>
        <w:rPr>
          <w:rFonts w:asciiTheme="minorEastAsia" w:hAnsiTheme="minorEastAsia" w:hint="eastAsia"/>
          <w:color w:val="000000"/>
          <w:kern w:val="0"/>
          <w:sz w:val="24"/>
        </w:rPr>
        <w:t>学术实践部</w:t>
      </w:r>
      <w:r w:rsidR="009452EC">
        <w:rPr>
          <w:rFonts w:asciiTheme="minorEastAsia" w:hAnsiTheme="minorEastAsia" w:hint="eastAsia"/>
          <w:color w:val="000000"/>
          <w:kern w:val="0"/>
          <w:sz w:val="24"/>
        </w:rPr>
        <w:t>：上旬，</w:t>
      </w:r>
      <w:r w:rsidRPr="00D05724">
        <w:rPr>
          <w:rFonts w:asciiTheme="minorEastAsia" w:hAnsiTheme="minorEastAsia" w:hint="eastAsia"/>
          <w:color w:val="000000"/>
          <w:kern w:val="0"/>
          <w:sz w:val="24"/>
        </w:rPr>
        <w:t>着手准备第十五届“智慧星火”开幕式暨“智慧星火”十五年庆典，具体包括手机报、人人网、校园网通知撰稿，修改申报书等。</w:t>
      </w:r>
      <w:r w:rsidR="009452EC">
        <w:rPr>
          <w:rFonts w:asciiTheme="minorEastAsia" w:hAnsiTheme="minorEastAsia" w:hint="eastAsia"/>
          <w:color w:val="000000"/>
          <w:kern w:val="0"/>
          <w:sz w:val="24"/>
        </w:rPr>
        <w:t>中上旬，</w:t>
      </w:r>
      <w:r w:rsidR="001A355C">
        <w:rPr>
          <w:rFonts w:asciiTheme="minorEastAsia" w:hAnsiTheme="minorEastAsia" w:hint="eastAsia"/>
          <w:color w:val="000000"/>
          <w:kern w:val="0"/>
          <w:sz w:val="24"/>
        </w:rPr>
        <w:t>与办公室一起</w:t>
      </w:r>
      <w:r w:rsidR="009452EC" w:rsidRPr="00D05724">
        <w:rPr>
          <w:rFonts w:asciiTheme="minorEastAsia" w:hAnsiTheme="minorEastAsia" w:hint="eastAsia"/>
          <w:color w:val="000000"/>
          <w:kern w:val="0"/>
          <w:sz w:val="24"/>
        </w:rPr>
        <w:t>整理历届“智慧星火”参赛者信息</w:t>
      </w:r>
      <w:r w:rsidR="001A355C">
        <w:rPr>
          <w:rFonts w:asciiTheme="minorEastAsia" w:hAnsiTheme="minorEastAsia" w:hint="eastAsia"/>
          <w:color w:val="000000"/>
          <w:kern w:val="0"/>
          <w:sz w:val="24"/>
        </w:rPr>
        <w:t>，</w:t>
      </w:r>
      <w:r w:rsidR="009452EC" w:rsidRPr="00D05724">
        <w:rPr>
          <w:rFonts w:asciiTheme="minorEastAsia" w:hAnsiTheme="minorEastAsia" w:hint="eastAsia"/>
          <w:color w:val="000000"/>
          <w:kern w:val="0"/>
          <w:sz w:val="24"/>
        </w:rPr>
        <w:t>并进行电话采访,调查往届智慧星火参赛者的工作现状。</w:t>
      </w:r>
      <w:r w:rsidR="001A355C">
        <w:rPr>
          <w:rFonts w:asciiTheme="minorEastAsia" w:hAnsiTheme="minorEastAsia" w:hint="eastAsia"/>
          <w:color w:val="000000"/>
          <w:kern w:val="0"/>
          <w:sz w:val="24"/>
        </w:rPr>
        <w:t>中下旬，开展第十五届“智慧星火”报名宣传的准备工作。</w:t>
      </w:r>
      <w:r w:rsidR="009452EC">
        <w:rPr>
          <w:rFonts w:asciiTheme="minorEastAsia" w:hAnsiTheme="minorEastAsia" w:hint="eastAsia"/>
          <w:color w:val="000000"/>
          <w:kern w:val="0"/>
          <w:sz w:val="24"/>
        </w:rPr>
        <w:t>并</w:t>
      </w:r>
      <w:r w:rsidR="009452EC" w:rsidRPr="00D05724">
        <w:rPr>
          <w:rFonts w:asciiTheme="minorEastAsia" w:hAnsiTheme="minorEastAsia" w:hint="eastAsia"/>
          <w:color w:val="000000"/>
          <w:kern w:val="0"/>
          <w:sz w:val="24"/>
        </w:rPr>
        <w:t>联系青政报社，准备出版</w:t>
      </w:r>
      <w:r w:rsidR="009452EC">
        <w:rPr>
          <w:rFonts w:asciiTheme="minorEastAsia" w:hAnsiTheme="minorEastAsia" w:hint="eastAsia"/>
          <w:color w:val="000000"/>
          <w:kern w:val="0"/>
          <w:sz w:val="24"/>
        </w:rPr>
        <w:t>“</w:t>
      </w:r>
      <w:r w:rsidR="009452EC" w:rsidRPr="00D05724">
        <w:rPr>
          <w:rFonts w:asciiTheme="minorEastAsia" w:hAnsiTheme="minorEastAsia" w:hint="eastAsia"/>
          <w:color w:val="000000"/>
          <w:kern w:val="0"/>
          <w:sz w:val="24"/>
        </w:rPr>
        <w:t>智慧星火</w:t>
      </w:r>
      <w:r w:rsidR="009452EC">
        <w:rPr>
          <w:rFonts w:asciiTheme="minorEastAsia" w:hAnsiTheme="minorEastAsia" w:hint="eastAsia"/>
          <w:color w:val="000000"/>
          <w:kern w:val="0"/>
          <w:sz w:val="24"/>
        </w:rPr>
        <w:t>”</w:t>
      </w:r>
      <w:r w:rsidR="009452EC" w:rsidRPr="00D05724">
        <w:rPr>
          <w:rFonts w:asciiTheme="minorEastAsia" w:hAnsiTheme="minorEastAsia" w:hint="eastAsia"/>
          <w:color w:val="000000"/>
          <w:kern w:val="0"/>
          <w:sz w:val="24"/>
        </w:rPr>
        <w:t>15周年专刊。月底，修改“智慧星火”指导手册，完善第十五届</w:t>
      </w:r>
      <w:r w:rsidR="001A355C">
        <w:rPr>
          <w:rFonts w:asciiTheme="minorEastAsia" w:hAnsiTheme="minorEastAsia" w:hint="eastAsia"/>
          <w:color w:val="000000"/>
          <w:kern w:val="0"/>
          <w:sz w:val="24"/>
        </w:rPr>
        <w:t>“</w:t>
      </w:r>
      <w:r w:rsidR="009452EC" w:rsidRPr="00D05724">
        <w:rPr>
          <w:rFonts w:asciiTheme="minorEastAsia" w:hAnsiTheme="minorEastAsia" w:hint="eastAsia"/>
          <w:color w:val="000000"/>
          <w:kern w:val="0"/>
          <w:sz w:val="24"/>
        </w:rPr>
        <w:t>智慧星火</w:t>
      </w:r>
      <w:r w:rsidR="001A355C">
        <w:rPr>
          <w:rFonts w:asciiTheme="minorEastAsia" w:hAnsiTheme="minorEastAsia" w:hint="eastAsia"/>
          <w:color w:val="000000"/>
          <w:kern w:val="0"/>
          <w:sz w:val="24"/>
        </w:rPr>
        <w:t>”</w:t>
      </w:r>
      <w:r w:rsidR="009452EC" w:rsidRPr="00D05724">
        <w:rPr>
          <w:rFonts w:asciiTheme="minorEastAsia" w:hAnsiTheme="minorEastAsia" w:hint="eastAsia"/>
          <w:color w:val="000000"/>
          <w:kern w:val="0"/>
          <w:sz w:val="24"/>
        </w:rPr>
        <w:t>相关制度和规则。</w:t>
      </w:r>
    </w:p>
    <w:p w:rsidR="009452EC" w:rsidRDefault="00931DAC" w:rsidP="00931DAC">
      <w:pPr>
        <w:spacing w:line="360" w:lineRule="auto"/>
        <w:jc w:val="left"/>
        <w:rPr>
          <w:rFonts w:ascii="宋体" w:hAnsi="宋体" w:hint="eastAsia"/>
          <w:kern w:val="0"/>
          <w:sz w:val="24"/>
          <w:szCs w:val="24"/>
        </w:rPr>
      </w:pPr>
      <w:r>
        <w:rPr>
          <w:rFonts w:ascii="宋体" w:hAnsi="宋体" w:hint="eastAsia"/>
          <w:kern w:val="0"/>
          <w:sz w:val="24"/>
          <w:szCs w:val="24"/>
        </w:rPr>
        <w:t>【4月】中青休闲吧正常营业，并举办多种特色活动。5日、13日、20日，举办音乐主题沙龙。6日、12日、14日、21日放映电影。7日，</w:t>
      </w:r>
      <w:r w:rsidR="001A355C">
        <w:rPr>
          <w:rFonts w:ascii="宋体" w:hAnsi="宋体" w:hint="eastAsia"/>
          <w:kern w:val="0"/>
          <w:sz w:val="24"/>
          <w:szCs w:val="24"/>
        </w:rPr>
        <w:t>举办</w:t>
      </w:r>
      <w:r>
        <w:rPr>
          <w:rFonts w:ascii="宋体" w:hAnsi="宋体" w:hint="eastAsia"/>
          <w:kern w:val="0"/>
          <w:sz w:val="24"/>
          <w:szCs w:val="24"/>
        </w:rPr>
        <w:t>自由诗会。</w:t>
      </w:r>
    </w:p>
    <w:p w:rsidR="00B609E0" w:rsidRDefault="00B609E0" w:rsidP="00B609E0">
      <w:pPr>
        <w:spacing w:line="360" w:lineRule="auto"/>
        <w:jc w:val="left"/>
        <w:rPr>
          <w:rFonts w:ascii="宋体" w:hAnsi="宋体" w:hint="eastAsia"/>
          <w:kern w:val="0"/>
          <w:sz w:val="24"/>
          <w:szCs w:val="24"/>
        </w:rPr>
      </w:pPr>
      <w:r>
        <w:rPr>
          <w:rFonts w:ascii="宋体" w:hAnsi="宋体" w:hint="eastAsia"/>
          <w:kern w:val="0"/>
          <w:sz w:val="24"/>
          <w:szCs w:val="24"/>
        </w:rPr>
        <w:t>【</w:t>
      </w:r>
      <w:r w:rsidRPr="00B609E0">
        <w:rPr>
          <w:rFonts w:ascii="宋体" w:hAnsi="宋体" w:hint="eastAsia"/>
          <w:kern w:val="0"/>
          <w:sz w:val="24"/>
          <w:szCs w:val="24"/>
        </w:rPr>
        <w:t>4月</w:t>
      </w:r>
      <w:r>
        <w:rPr>
          <w:rFonts w:ascii="宋体" w:hAnsi="宋体" w:hint="eastAsia"/>
          <w:kern w:val="0"/>
          <w:sz w:val="24"/>
          <w:szCs w:val="24"/>
        </w:rPr>
        <w:t>】社会实践</w:t>
      </w:r>
      <w:r w:rsidRPr="00B609E0">
        <w:rPr>
          <w:rFonts w:ascii="宋体" w:hAnsi="宋体" w:hint="eastAsia"/>
          <w:kern w:val="0"/>
          <w:sz w:val="24"/>
          <w:szCs w:val="24"/>
        </w:rPr>
        <w:t>部</w:t>
      </w:r>
      <w:r>
        <w:rPr>
          <w:rFonts w:ascii="宋体" w:hAnsi="宋体" w:hint="eastAsia"/>
          <w:kern w:val="0"/>
          <w:sz w:val="24"/>
          <w:szCs w:val="24"/>
        </w:rPr>
        <w:t>进行</w:t>
      </w:r>
      <w:r w:rsidRPr="00B609E0">
        <w:rPr>
          <w:rFonts w:ascii="宋体" w:hAnsi="宋体" w:hint="eastAsia"/>
          <w:kern w:val="0"/>
          <w:sz w:val="24"/>
          <w:szCs w:val="24"/>
        </w:rPr>
        <w:t>2012年</w:t>
      </w:r>
      <w:r>
        <w:rPr>
          <w:rFonts w:ascii="宋体" w:hAnsi="宋体" w:hint="eastAsia"/>
          <w:kern w:val="0"/>
          <w:sz w:val="24"/>
          <w:szCs w:val="24"/>
        </w:rPr>
        <w:t>“</w:t>
      </w:r>
      <w:r w:rsidRPr="00B609E0">
        <w:rPr>
          <w:rFonts w:ascii="宋体" w:hAnsi="宋体" w:hint="eastAsia"/>
          <w:kern w:val="0"/>
          <w:sz w:val="24"/>
          <w:szCs w:val="24"/>
        </w:rPr>
        <w:t>社会实践成果集</w:t>
      </w:r>
      <w:r>
        <w:rPr>
          <w:rFonts w:ascii="宋体" w:hAnsi="宋体" w:hint="eastAsia"/>
          <w:kern w:val="0"/>
          <w:sz w:val="24"/>
          <w:szCs w:val="24"/>
        </w:rPr>
        <w:t>”</w:t>
      </w:r>
      <w:r w:rsidRPr="00B609E0">
        <w:rPr>
          <w:rFonts w:ascii="宋体" w:hAnsi="宋体" w:hint="eastAsia"/>
          <w:kern w:val="0"/>
          <w:sz w:val="24"/>
          <w:szCs w:val="24"/>
        </w:rPr>
        <w:t>的后期校对</w:t>
      </w:r>
      <w:r>
        <w:rPr>
          <w:rFonts w:ascii="宋体" w:hAnsi="宋体" w:hint="eastAsia"/>
          <w:kern w:val="0"/>
          <w:sz w:val="24"/>
          <w:szCs w:val="24"/>
        </w:rPr>
        <w:t>和整理工作。并总结2012年度的暑期社会实践活动。</w:t>
      </w:r>
      <w:r w:rsidRPr="00B609E0">
        <w:rPr>
          <w:rFonts w:ascii="宋体" w:hAnsi="宋体" w:hint="eastAsia"/>
          <w:kern w:val="0"/>
          <w:sz w:val="24"/>
          <w:szCs w:val="24"/>
        </w:rPr>
        <w:t xml:space="preserve"> </w:t>
      </w:r>
    </w:p>
    <w:p w:rsidR="00B609E0" w:rsidRDefault="00B609E0" w:rsidP="00B609E0">
      <w:pPr>
        <w:spacing w:line="360" w:lineRule="auto"/>
        <w:jc w:val="left"/>
        <w:rPr>
          <w:rFonts w:ascii="宋体" w:hAnsi="宋体" w:hint="eastAsia"/>
          <w:kern w:val="0"/>
          <w:sz w:val="24"/>
          <w:szCs w:val="24"/>
        </w:rPr>
      </w:pPr>
    </w:p>
    <w:p w:rsidR="00B609E0" w:rsidRPr="00B609E0" w:rsidRDefault="00B609E0" w:rsidP="00B609E0">
      <w:pPr>
        <w:spacing w:line="360" w:lineRule="auto"/>
        <w:jc w:val="center"/>
        <w:rPr>
          <w:rFonts w:ascii="宋体" w:hAnsi="宋体" w:hint="eastAsia"/>
          <w:b/>
          <w:kern w:val="0"/>
          <w:sz w:val="36"/>
          <w:szCs w:val="36"/>
        </w:rPr>
      </w:pPr>
      <w:r w:rsidRPr="00B609E0">
        <w:rPr>
          <w:rFonts w:ascii="宋体" w:hAnsi="宋体" w:hint="eastAsia"/>
          <w:b/>
          <w:kern w:val="0"/>
          <w:sz w:val="36"/>
          <w:szCs w:val="36"/>
        </w:rPr>
        <w:t>社团咨询</w:t>
      </w:r>
    </w:p>
    <w:tbl>
      <w:tblPr>
        <w:tblStyle w:val="3-2"/>
        <w:tblW w:w="8972" w:type="dxa"/>
        <w:tblLook w:val="04A0"/>
      </w:tblPr>
      <w:tblGrid>
        <w:gridCol w:w="2990"/>
        <w:gridCol w:w="3072"/>
        <w:gridCol w:w="2910"/>
      </w:tblGrid>
      <w:tr w:rsidR="00B609E0" w:rsidRPr="00AA01FD" w:rsidTr="00743938">
        <w:trPr>
          <w:cnfStyle w:val="100000000000"/>
          <w:trHeight w:val="1146"/>
        </w:trPr>
        <w:tc>
          <w:tcPr>
            <w:cnfStyle w:val="001000000000"/>
            <w:tcW w:w="2990" w:type="dxa"/>
          </w:tcPr>
          <w:p w:rsidR="00B609E0" w:rsidRPr="00AA01FD" w:rsidRDefault="00B609E0" w:rsidP="00743938">
            <w:pPr>
              <w:jc w:val="center"/>
              <w:rPr>
                <w:rFonts w:ascii="宋体" w:hAnsi="宋体"/>
                <w:sz w:val="32"/>
                <w:szCs w:val="32"/>
              </w:rPr>
            </w:pPr>
            <w:r w:rsidRPr="00AA01FD">
              <w:rPr>
                <w:rFonts w:ascii="宋体" w:hAnsi="宋体" w:hint="eastAsia"/>
                <w:sz w:val="32"/>
                <w:szCs w:val="32"/>
              </w:rPr>
              <w:t>社团名称</w:t>
            </w:r>
          </w:p>
        </w:tc>
        <w:tc>
          <w:tcPr>
            <w:tcW w:w="3072" w:type="dxa"/>
          </w:tcPr>
          <w:p w:rsidR="00B609E0" w:rsidRPr="00AA01FD" w:rsidRDefault="00B609E0" w:rsidP="00743938">
            <w:pPr>
              <w:jc w:val="center"/>
              <w:cnfStyle w:val="100000000000"/>
              <w:rPr>
                <w:rFonts w:ascii="宋体" w:hAnsi="宋体"/>
                <w:sz w:val="32"/>
                <w:szCs w:val="32"/>
              </w:rPr>
            </w:pPr>
            <w:r w:rsidRPr="00AA01FD">
              <w:rPr>
                <w:rFonts w:ascii="宋体" w:hAnsi="宋体" w:hint="eastAsia"/>
                <w:sz w:val="32"/>
                <w:szCs w:val="32"/>
              </w:rPr>
              <w:t>社团活动</w:t>
            </w:r>
          </w:p>
        </w:tc>
        <w:tc>
          <w:tcPr>
            <w:tcW w:w="2910" w:type="dxa"/>
          </w:tcPr>
          <w:p w:rsidR="00B609E0" w:rsidRPr="00AA01FD" w:rsidRDefault="00B609E0" w:rsidP="00743938">
            <w:pPr>
              <w:jc w:val="center"/>
              <w:cnfStyle w:val="100000000000"/>
              <w:rPr>
                <w:rFonts w:ascii="宋体" w:hAnsi="宋体"/>
                <w:sz w:val="32"/>
                <w:szCs w:val="32"/>
              </w:rPr>
            </w:pPr>
            <w:r w:rsidRPr="00AA01FD">
              <w:rPr>
                <w:rFonts w:ascii="宋体" w:hAnsi="宋体" w:hint="eastAsia"/>
                <w:sz w:val="32"/>
                <w:szCs w:val="32"/>
              </w:rPr>
              <w:t>活动状态</w:t>
            </w:r>
          </w:p>
        </w:tc>
      </w:tr>
      <w:tr w:rsidR="00B609E0" w:rsidRPr="00AA01FD" w:rsidTr="00743938">
        <w:trPr>
          <w:cnfStyle w:val="000000100000"/>
          <w:trHeight w:val="532"/>
        </w:trPr>
        <w:tc>
          <w:tcPr>
            <w:cnfStyle w:val="001000000000"/>
            <w:tcW w:w="2990" w:type="dxa"/>
          </w:tcPr>
          <w:p w:rsidR="00B609E0" w:rsidRPr="00AA01FD" w:rsidRDefault="00B609E0" w:rsidP="00743938">
            <w:pPr>
              <w:rPr>
                <w:rFonts w:ascii="宋体" w:hAnsi="宋体"/>
              </w:rPr>
            </w:pPr>
            <w:r>
              <w:rPr>
                <w:rFonts w:ascii="宋体" w:hAnsi="宋体" w:hint="eastAsia"/>
              </w:rPr>
              <w:t>篮球协会</w:t>
            </w:r>
          </w:p>
        </w:tc>
        <w:tc>
          <w:tcPr>
            <w:tcW w:w="3072" w:type="dxa"/>
          </w:tcPr>
          <w:p w:rsidR="00B609E0" w:rsidRPr="00A82B7E" w:rsidRDefault="00B609E0" w:rsidP="00B609E0">
            <w:pPr>
              <w:pStyle w:val="a5"/>
              <w:numPr>
                <w:ilvl w:val="0"/>
                <w:numId w:val="9"/>
              </w:numPr>
              <w:ind w:firstLineChars="0"/>
              <w:cnfStyle w:val="000000100000"/>
              <w:rPr>
                <w:rFonts w:ascii="宋体" w:hAnsi="宋体"/>
              </w:rPr>
            </w:pPr>
            <w:r>
              <w:rPr>
                <w:rFonts w:ascii="宋体" w:hAnsi="宋体" w:hint="eastAsia"/>
              </w:rPr>
              <w:t>篮球媒体人群讲座</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532"/>
        </w:trPr>
        <w:tc>
          <w:tcPr>
            <w:cnfStyle w:val="001000000000"/>
            <w:tcW w:w="2990" w:type="dxa"/>
          </w:tcPr>
          <w:p w:rsidR="00B609E0" w:rsidRPr="00AA01FD" w:rsidRDefault="00B609E0" w:rsidP="00743938">
            <w:pPr>
              <w:rPr>
                <w:rFonts w:ascii="宋体" w:hAnsi="宋体"/>
              </w:rPr>
            </w:pPr>
            <w:r>
              <w:rPr>
                <w:rFonts w:ascii="宋体" w:hAnsi="宋体" w:hint="eastAsia"/>
              </w:rPr>
              <w:t>羽毛球协会</w:t>
            </w:r>
          </w:p>
          <w:p w:rsidR="00B609E0" w:rsidRPr="00AA01FD" w:rsidRDefault="00B609E0" w:rsidP="00743938">
            <w:pPr>
              <w:rPr>
                <w:rFonts w:ascii="宋体" w:hAnsi="宋体"/>
              </w:rPr>
            </w:pPr>
          </w:p>
        </w:tc>
        <w:tc>
          <w:tcPr>
            <w:tcW w:w="3072" w:type="dxa"/>
          </w:tcPr>
          <w:p w:rsidR="00B609E0" w:rsidRPr="003C78FD" w:rsidRDefault="00B609E0" w:rsidP="00743938">
            <w:pPr>
              <w:cnfStyle w:val="000000000000"/>
              <w:rPr>
                <w:rFonts w:ascii="宋体" w:hAnsi="宋体"/>
              </w:rPr>
            </w:pPr>
            <w:r>
              <w:rPr>
                <w:rFonts w:ascii="宋体" w:hAnsi="宋体" w:hint="eastAsia"/>
              </w:rPr>
              <w:t>1.羽毛球班级联赛</w:t>
            </w:r>
          </w:p>
          <w:p w:rsidR="00B609E0" w:rsidRDefault="00B609E0" w:rsidP="00743938">
            <w:pPr>
              <w:cnfStyle w:val="000000000000"/>
              <w:rPr>
                <w:rFonts w:ascii="宋体" w:hAnsi="宋体"/>
              </w:rPr>
            </w:pPr>
            <w:r>
              <w:rPr>
                <w:rFonts w:ascii="宋体" w:hAnsi="宋体" w:hint="eastAsia"/>
              </w:rPr>
              <w:t>2.羽毛球锦标赛</w:t>
            </w:r>
          </w:p>
          <w:p w:rsidR="00B609E0" w:rsidRPr="00F75F7B" w:rsidRDefault="00B609E0" w:rsidP="00743938">
            <w:pPr>
              <w:cnfStyle w:val="000000000000"/>
              <w:rPr>
                <w:rFonts w:ascii="宋体" w:hAnsi="宋体"/>
              </w:rPr>
            </w:pPr>
            <w:r>
              <w:rPr>
                <w:rFonts w:ascii="宋体" w:hAnsi="宋体" w:hint="eastAsia"/>
              </w:rPr>
              <w:t>3.“心羽心愿”北京高校羽毛球联赛</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532"/>
        </w:trPr>
        <w:tc>
          <w:tcPr>
            <w:cnfStyle w:val="001000000000"/>
            <w:tcW w:w="2990" w:type="dxa"/>
          </w:tcPr>
          <w:p w:rsidR="00B609E0" w:rsidRPr="00AA01FD" w:rsidRDefault="00B609E0" w:rsidP="00743938">
            <w:pPr>
              <w:rPr>
                <w:rFonts w:ascii="宋体" w:hAnsi="宋体"/>
              </w:rPr>
            </w:pPr>
            <w:r>
              <w:rPr>
                <w:rFonts w:ascii="宋体" w:hAnsi="宋体" w:hint="eastAsia"/>
              </w:rPr>
              <w:t>翰轩棋社</w:t>
            </w:r>
          </w:p>
        </w:tc>
        <w:tc>
          <w:tcPr>
            <w:tcW w:w="3072" w:type="dxa"/>
          </w:tcPr>
          <w:p w:rsidR="00B609E0" w:rsidRPr="001A355C" w:rsidRDefault="00B609E0" w:rsidP="001A355C">
            <w:pPr>
              <w:cnfStyle w:val="000000100000"/>
              <w:rPr>
                <w:rFonts w:ascii="宋体" w:hAnsi="宋体"/>
              </w:rPr>
            </w:pPr>
            <w:r w:rsidRPr="001A355C">
              <w:rPr>
                <w:rFonts w:ascii="宋体" w:hAnsi="宋体" w:hint="eastAsia"/>
              </w:rPr>
              <w:t>第八届北京高校象棋邀请赛</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532"/>
        </w:trPr>
        <w:tc>
          <w:tcPr>
            <w:cnfStyle w:val="001000000000"/>
            <w:tcW w:w="2990" w:type="dxa"/>
          </w:tcPr>
          <w:p w:rsidR="00B609E0" w:rsidRPr="00AA01FD" w:rsidRDefault="00B609E0" w:rsidP="00743938">
            <w:pPr>
              <w:rPr>
                <w:rFonts w:ascii="宋体" w:hAnsi="宋体"/>
              </w:rPr>
            </w:pPr>
            <w:r>
              <w:rPr>
                <w:rFonts w:ascii="宋体" w:hAnsi="宋体" w:hint="eastAsia"/>
              </w:rPr>
              <w:t>足球协会</w:t>
            </w:r>
          </w:p>
        </w:tc>
        <w:tc>
          <w:tcPr>
            <w:tcW w:w="3072" w:type="dxa"/>
          </w:tcPr>
          <w:p w:rsidR="00B609E0" w:rsidRPr="00AA01FD" w:rsidRDefault="00B609E0" w:rsidP="00743938">
            <w:pPr>
              <w:cnfStyle w:val="000000000000"/>
              <w:rPr>
                <w:rFonts w:ascii="宋体" w:hAnsi="宋体"/>
              </w:rPr>
            </w:pPr>
            <w:r>
              <w:rPr>
                <w:rFonts w:ascii="宋体" w:hAnsi="宋体" w:hint="eastAsia"/>
              </w:rPr>
              <w:t>第十八届八人制足球赛</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532"/>
        </w:trPr>
        <w:tc>
          <w:tcPr>
            <w:cnfStyle w:val="001000000000"/>
            <w:tcW w:w="2990" w:type="dxa"/>
          </w:tcPr>
          <w:p w:rsidR="00B609E0" w:rsidRPr="00AA01FD" w:rsidRDefault="00B609E0" w:rsidP="00743938">
            <w:pPr>
              <w:rPr>
                <w:rFonts w:ascii="宋体" w:hAnsi="宋体"/>
              </w:rPr>
            </w:pPr>
            <w:r>
              <w:rPr>
                <w:rFonts w:ascii="宋体" w:hAnsi="宋体" w:hint="eastAsia"/>
              </w:rPr>
              <w:t>轮滑社</w:t>
            </w:r>
          </w:p>
        </w:tc>
        <w:tc>
          <w:tcPr>
            <w:tcW w:w="3072" w:type="dxa"/>
          </w:tcPr>
          <w:p w:rsidR="00B609E0" w:rsidRPr="00AA01FD" w:rsidRDefault="00B609E0" w:rsidP="00B609E0">
            <w:pPr>
              <w:pStyle w:val="a5"/>
              <w:numPr>
                <w:ilvl w:val="0"/>
                <w:numId w:val="8"/>
              </w:numPr>
              <w:ind w:firstLineChars="0"/>
              <w:cnfStyle w:val="000000100000"/>
              <w:rPr>
                <w:rFonts w:ascii="宋体" w:hAnsi="宋体"/>
              </w:rPr>
            </w:pPr>
            <w:r>
              <w:rPr>
                <w:rFonts w:ascii="宋体" w:hAnsi="宋体" w:hint="eastAsia"/>
              </w:rPr>
              <w:t>轮滑初体验</w:t>
            </w:r>
          </w:p>
          <w:p w:rsidR="00B609E0" w:rsidRPr="00A82B7E" w:rsidRDefault="00B609E0" w:rsidP="00B609E0">
            <w:pPr>
              <w:pStyle w:val="a5"/>
              <w:numPr>
                <w:ilvl w:val="0"/>
                <w:numId w:val="8"/>
              </w:numPr>
              <w:ind w:firstLineChars="0"/>
              <w:cnfStyle w:val="000000100000"/>
              <w:rPr>
                <w:rFonts w:ascii="宋体" w:hAnsi="宋体"/>
              </w:rPr>
            </w:pPr>
            <w:r>
              <w:rPr>
                <w:rFonts w:ascii="宋体" w:hAnsi="宋体" w:hint="eastAsia"/>
              </w:rPr>
              <w:t>运动非华丽体验</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532"/>
        </w:trPr>
        <w:tc>
          <w:tcPr>
            <w:cnfStyle w:val="001000000000"/>
            <w:tcW w:w="2990" w:type="dxa"/>
          </w:tcPr>
          <w:p w:rsidR="00B609E0" w:rsidRPr="00AA01FD" w:rsidRDefault="00B609E0" w:rsidP="00743938">
            <w:pPr>
              <w:rPr>
                <w:rFonts w:ascii="宋体" w:hAnsi="宋体"/>
              </w:rPr>
            </w:pPr>
            <w:r>
              <w:rPr>
                <w:rFonts w:ascii="宋体" w:hAnsi="宋体" w:hint="eastAsia"/>
              </w:rPr>
              <w:t>青志协</w:t>
            </w:r>
          </w:p>
          <w:p w:rsidR="00B609E0" w:rsidRPr="00AA01FD" w:rsidRDefault="00B609E0" w:rsidP="00743938">
            <w:pPr>
              <w:rPr>
                <w:rFonts w:ascii="宋体" w:hAnsi="宋体"/>
              </w:rPr>
            </w:pPr>
          </w:p>
        </w:tc>
        <w:tc>
          <w:tcPr>
            <w:tcW w:w="3072" w:type="dxa"/>
          </w:tcPr>
          <w:p w:rsidR="00B609E0" w:rsidRPr="00AA01FD" w:rsidRDefault="00B609E0" w:rsidP="00743938">
            <w:pPr>
              <w:cnfStyle w:val="000000000000"/>
              <w:rPr>
                <w:rFonts w:ascii="宋体" w:hAnsi="宋体"/>
              </w:rPr>
            </w:pPr>
            <w:r w:rsidRPr="00AA01FD">
              <w:rPr>
                <w:rFonts w:ascii="宋体" w:hAnsi="宋体" w:hint="eastAsia"/>
              </w:rPr>
              <w:t>1.</w:t>
            </w:r>
            <w:r>
              <w:rPr>
                <w:rFonts w:ascii="宋体" w:hAnsi="宋体" w:hint="eastAsia"/>
              </w:rPr>
              <w:t>临终关怀敬老活动</w:t>
            </w:r>
          </w:p>
          <w:p w:rsidR="00B609E0" w:rsidRPr="00AA01FD" w:rsidRDefault="00B609E0" w:rsidP="00743938">
            <w:pPr>
              <w:cnfStyle w:val="000000000000"/>
              <w:rPr>
                <w:rFonts w:ascii="宋体" w:hAnsi="宋体"/>
              </w:rPr>
            </w:pPr>
            <w:r w:rsidRPr="00AA01FD">
              <w:rPr>
                <w:rFonts w:ascii="宋体" w:hAnsi="宋体" w:hint="eastAsia"/>
              </w:rPr>
              <w:t xml:space="preserve">2. </w:t>
            </w:r>
            <w:r>
              <w:rPr>
                <w:rFonts w:ascii="宋体" w:hAnsi="宋体" w:hint="eastAsia"/>
              </w:rPr>
              <w:t>电脑传爱-大学生免费清洗电脑活动</w:t>
            </w:r>
          </w:p>
          <w:p w:rsidR="00B609E0" w:rsidRPr="00AA01FD" w:rsidRDefault="00B609E0" w:rsidP="00743938">
            <w:pPr>
              <w:cnfStyle w:val="000000000000"/>
              <w:rPr>
                <w:rFonts w:ascii="宋体" w:hAnsi="宋体"/>
              </w:rPr>
            </w:pPr>
            <w:r w:rsidRPr="00AA01FD">
              <w:rPr>
                <w:rFonts w:ascii="宋体" w:hAnsi="宋体" w:hint="eastAsia"/>
              </w:rPr>
              <w:t xml:space="preserve">3. </w:t>
            </w:r>
            <w:r>
              <w:rPr>
                <w:rFonts w:ascii="宋体" w:hAnsi="宋体" w:hint="eastAsia"/>
              </w:rPr>
              <w:t>大学生绿植领养</w:t>
            </w:r>
          </w:p>
          <w:p w:rsidR="00B609E0" w:rsidRPr="00AA01FD" w:rsidRDefault="00B609E0" w:rsidP="00743938">
            <w:pPr>
              <w:cnfStyle w:val="000000000000"/>
              <w:rPr>
                <w:rFonts w:ascii="宋体" w:hAnsi="宋体"/>
              </w:rPr>
            </w:pPr>
            <w:r w:rsidRPr="00AA01FD">
              <w:rPr>
                <w:rFonts w:ascii="宋体" w:hAnsi="宋体" w:hint="eastAsia"/>
              </w:rPr>
              <w:lastRenderedPageBreak/>
              <w:t xml:space="preserve">4. </w:t>
            </w:r>
            <w:r>
              <w:rPr>
                <w:rFonts w:ascii="宋体" w:hAnsi="宋体" w:hint="eastAsia"/>
              </w:rPr>
              <w:t>素质拓展活动</w:t>
            </w:r>
          </w:p>
          <w:p w:rsidR="00B609E0" w:rsidRDefault="00B609E0" w:rsidP="00743938">
            <w:pPr>
              <w:cnfStyle w:val="000000000000"/>
              <w:rPr>
                <w:rFonts w:ascii="宋体" w:hAnsi="宋体"/>
              </w:rPr>
            </w:pPr>
            <w:r w:rsidRPr="00AA01FD">
              <w:rPr>
                <w:rFonts w:ascii="宋体" w:hAnsi="宋体" w:hint="eastAsia"/>
              </w:rPr>
              <w:t xml:space="preserve">5. </w:t>
            </w:r>
            <w:r>
              <w:rPr>
                <w:rFonts w:ascii="宋体" w:hAnsi="宋体" w:hint="eastAsia"/>
              </w:rPr>
              <w:t>中医药高校行</w:t>
            </w:r>
          </w:p>
          <w:p w:rsidR="00B609E0" w:rsidRDefault="00B609E0" w:rsidP="00743938">
            <w:pPr>
              <w:cnfStyle w:val="000000000000"/>
              <w:rPr>
                <w:rFonts w:ascii="宋体" w:hAnsi="宋体"/>
              </w:rPr>
            </w:pPr>
            <w:r>
              <w:rPr>
                <w:rFonts w:ascii="宋体" w:hAnsi="宋体" w:hint="eastAsia"/>
              </w:rPr>
              <w:t>6.校园安全大检查</w:t>
            </w:r>
          </w:p>
          <w:p w:rsidR="00B609E0" w:rsidRPr="00B276F7" w:rsidRDefault="00B609E0" w:rsidP="00743938">
            <w:pPr>
              <w:cnfStyle w:val="000000000000"/>
              <w:rPr>
                <w:rFonts w:ascii="宋体" w:hAnsi="宋体"/>
              </w:rPr>
            </w:pPr>
            <w:r>
              <w:rPr>
                <w:rFonts w:ascii="宋体" w:hAnsi="宋体" w:hint="eastAsia"/>
              </w:rPr>
              <w:t>7.参观体验朝阳区公共安全馆</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lastRenderedPageBreak/>
              <w:t>成功举办</w:t>
            </w:r>
          </w:p>
        </w:tc>
      </w:tr>
      <w:tr w:rsidR="00B609E0" w:rsidRPr="00AA01FD" w:rsidTr="00743938">
        <w:trPr>
          <w:cnfStyle w:val="000000100000"/>
          <w:trHeight w:val="532"/>
        </w:trPr>
        <w:tc>
          <w:tcPr>
            <w:cnfStyle w:val="001000000000"/>
            <w:tcW w:w="2990" w:type="dxa"/>
          </w:tcPr>
          <w:p w:rsidR="00B609E0" w:rsidRPr="00AA01FD" w:rsidRDefault="00B609E0" w:rsidP="00743938">
            <w:pPr>
              <w:rPr>
                <w:rFonts w:ascii="宋体" w:hAnsi="宋体"/>
              </w:rPr>
            </w:pPr>
            <w:r>
              <w:rPr>
                <w:rFonts w:ascii="宋体" w:hAnsi="宋体" w:hint="eastAsia"/>
              </w:rPr>
              <w:lastRenderedPageBreak/>
              <w:t>KAB创业俱乐部</w:t>
            </w:r>
          </w:p>
        </w:tc>
        <w:tc>
          <w:tcPr>
            <w:tcW w:w="3072" w:type="dxa"/>
          </w:tcPr>
          <w:p w:rsidR="00B609E0" w:rsidRDefault="00B609E0" w:rsidP="00743938">
            <w:pPr>
              <w:cnfStyle w:val="000000100000"/>
              <w:rPr>
                <w:rFonts w:ascii="宋体" w:hAnsi="宋体"/>
              </w:rPr>
            </w:pPr>
            <w:r>
              <w:rPr>
                <w:rFonts w:ascii="宋体" w:hAnsi="宋体" w:hint="eastAsia"/>
              </w:rPr>
              <w:t>1.KAB中青大卖场</w:t>
            </w:r>
          </w:p>
          <w:p w:rsidR="00B609E0" w:rsidRPr="00B276F7" w:rsidRDefault="00B609E0" w:rsidP="00743938">
            <w:pPr>
              <w:cnfStyle w:val="000000100000"/>
              <w:rPr>
                <w:rFonts w:ascii="宋体" w:hAnsi="宋体"/>
              </w:rPr>
            </w:pPr>
            <w:r>
              <w:rPr>
                <w:rFonts w:ascii="宋体" w:hAnsi="宋体" w:hint="eastAsia"/>
              </w:rPr>
              <w:t>2.EDUA大学生职业规划讲座</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排球协会</w:t>
            </w:r>
          </w:p>
        </w:tc>
        <w:tc>
          <w:tcPr>
            <w:tcW w:w="3072" w:type="dxa"/>
          </w:tcPr>
          <w:p w:rsidR="00B609E0" w:rsidRPr="00AA01FD" w:rsidRDefault="00B609E0" w:rsidP="00743938">
            <w:pPr>
              <w:cnfStyle w:val="000000000000"/>
              <w:rPr>
                <w:rFonts w:ascii="宋体" w:hAnsi="宋体"/>
              </w:rPr>
            </w:pPr>
            <w:r>
              <w:rPr>
                <w:rFonts w:ascii="宋体" w:hAnsi="宋体" w:hint="eastAsia"/>
              </w:rPr>
              <w:t>排球院联赛</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612"/>
        </w:trPr>
        <w:tc>
          <w:tcPr>
            <w:cnfStyle w:val="001000000000"/>
            <w:tcW w:w="2990" w:type="dxa"/>
          </w:tcPr>
          <w:p w:rsidR="00B609E0" w:rsidRPr="00AA01FD" w:rsidRDefault="00B609E0" w:rsidP="00743938">
            <w:pPr>
              <w:rPr>
                <w:rFonts w:ascii="宋体" w:hAnsi="宋体"/>
              </w:rPr>
            </w:pPr>
            <w:r>
              <w:rPr>
                <w:rFonts w:ascii="宋体" w:hAnsi="宋体" w:hint="eastAsia"/>
              </w:rPr>
              <w:t>朝实社</w:t>
            </w:r>
          </w:p>
          <w:p w:rsidR="00B609E0" w:rsidRPr="00AA01FD" w:rsidRDefault="00B609E0" w:rsidP="00743938">
            <w:pPr>
              <w:rPr>
                <w:rFonts w:ascii="宋体" w:hAnsi="宋体"/>
              </w:rPr>
            </w:pPr>
          </w:p>
        </w:tc>
        <w:tc>
          <w:tcPr>
            <w:tcW w:w="3072" w:type="dxa"/>
          </w:tcPr>
          <w:p w:rsidR="00B609E0" w:rsidRDefault="00B609E0" w:rsidP="00743938">
            <w:pPr>
              <w:cnfStyle w:val="000000100000"/>
              <w:rPr>
                <w:rFonts w:ascii="宋体" w:hAnsi="宋体"/>
              </w:rPr>
            </w:pPr>
            <w:r>
              <w:rPr>
                <w:rFonts w:ascii="宋体" w:hAnsi="宋体" w:hint="eastAsia"/>
              </w:rPr>
              <w:t>1.“西部阳光，爱人朝实”2013年暑假支教活动</w:t>
            </w:r>
          </w:p>
          <w:p w:rsidR="00B609E0" w:rsidRDefault="00B609E0" w:rsidP="00743938">
            <w:pPr>
              <w:cnfStyle w:val="000000100000"/>
              <w:rPr>
                <w:rFonts w:ascii="宋体" w:hAnsi="宋体"/>
              </w:rPr>
            </w:pPr>
            <w:r>
              <w:rPr>
                <w:rFonts w:ascii="宋体" w:hAnsi="宋体" w:hint="eastAsia"/>
              </w:rPr>
              <w:t>2.朝实读书会</w:t>
            </w:r>
          </w:p>
          <w:p w:rsidR="00B609E0" w:rsidRPr="00AA01FD" w:rsidRDefault="00B609E0" w:rsidP="00743938">
            <w:pPr>
              <w:cnfStyle w:val="000000100000"/>
              <w:rPr>
                <w:rFonts w:ascii="宋体" w:hAnsi="宋体"/>
              </w:rPr>
            </w:pPr>
            <w:r>
              <w:rPr>
                <w:rFonts w:ascii="宋体" w:hAnsi="宋体" w:hint="eastAsia"/>
              </w:rPr>
              <w:t>3，朝实大讲堂</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农民之子协会</w:t>
            </w:r>
          </w:p>
          <w:p w:rsidR="00B609E0" w:rsidRPr="00AA01FD" w:rsidRDefault="00B609E0" w:rsidP="00743938">
            <w:pPr>
              <w:rPr>
                <w:rFonts w:ascii="宋体" w:hAnsi="宋体"/>
              </w:rPr>
            </w:pPr>
          </w:p>
        </w:tc>
        <w:tc>
          <w:tcPr>
            <w:tcW w:w="3072" w:type="dxa"/>
          </w:tcPr>
          <w:p w:rsidR="00B609E0" w:rsidRPr="00AA01FD" w:rsidRDefault="00B609E0" w:rsidP="00B609E0">
            <w:pPr>
              <w:pStyle w:val="a5"/>
              <w:numPr>
                <w:ilvl w:val="0"/>
                <w:numId w:val="10"/>
              </w:numPr>
              <w:ind w:firstLineChars="0"/>
              <w:cnfStyle w:val="000000000000"/>
              <w:rPr>
                <w:rFonts w:ascii="宋体" w:hAnsi="宋体"/>
              </w:rPr>
            </w:pPr>
            <w:r>
              <w:rPr>
                <w:rFonts w:ascii="宋体" w:hAnsi="宋体" w:hint="eastAsia"/>
              </w:rPr>
              <w:t>支农调研交流会</w:t>
            </w:r>
          </w:p>
          <w:p w:rsidR="00B609E0" w:rsidRPr="00A82B7E" w:rsidRDefault="00B609E0" w:rsidP="00B609E0">
            <w:pPr>
              <w:pStyle w:val="a5"/>
              <w:numPr>
                <w:ilvl w:val="0"/>
                <w:numId w:val="10"/>
              </w:numPr>
              <w:ind w:firstLineChars="0"/>
              <w:cnfStyle w:val="000000000000"/>
              <w:rPr>
                <w:rFonts w:ascii="宋体" w:hAnsi="宋体"/>
              </w:rPr>
            </w:pPr>
            <w:r>
              <w:rPr>
                <w:rFonts w:ascii="宋体" w:hAnsi="宋体" w:hint="eastAsia"/>
              </w:rPr>
              <w:t>五一工地演出晚会</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612"/>
        </w:trPr>
        <w:tc>
          <w:tcPr>
            <w:cnfStyle w:val="001000000000"/>
            <w:tcW w:w="2990" w:type="dxa"/>
          </w:tcPr>
          <w:p w:rsidR="00B609E0" w:rsidRPr="00AA01FD" w:rsidRDefault="00B609E0" w:rsidP="00743938">
            <w:pPr>
              <w:rPr>
                <w:rFonts w:ascii="宋体" w:hAnsi="宋体"/>
              </w:rPr>
            </w:pPr>
            <w:r>
              <w:rPr>
                <w:rFonts w:ascii="宋体" w:hAnsi="宋体" w:hint="eastAsia"/>
              </w:rPr>
              <w:t>人力资源协会</w:t>
            </w:r>
          </w:p>
          <w:p w:rsidR="00B609E0" w:rsidRPr="00AA01FD" w:rsidRDefault="00B609E0" w:rsidP="00743938">
            <w:pPr>
              <w:rPr>
                <w:rFonts w:ascii="宋体" w:hAnsi="宋体"/>
              </w:rPr>
            </w:pPr>
          </w:p>
        </w:tc>
        <w:tc>
          <w:tcPr>
            <w:tcW w:w="3072" w:type="dxa"/>
          </w:tcPr>
          <w:p w:rsidR="00B609E0" w:rsidRPr="00871E58" w:rsidRDefault="00B609E0" w:rsidP="00743938">
            <w:pPr>
              <w:cnfStyle w:val="000000100000"/>
              <w:rPr>
                <w:rFonts w:ascii="宋体" w:hAnsi="宋体"/>
              </w:rPr>
            </w:pPr>
            <w:r>
              <w:rPr>
                <w:rFonts w:ascii="宋体" w:hAnsi="宋体" w:hint="eastAsia"/>
              </w:rPr>
              <w:t>1.让简历飞，模拟招聘</w:t>
            </w:r>
          </w:p>
          <w:p w:rsidR="00B609E0" w:rsidRPr="00AA01FD" w:rsidRDefault="00B609E0" w:rsidP="00743938">
            <w:pPr>
              <w:cnfStyle w:val="000000100000"/>
              <w:rPr>
                <w:rFonts w:ascii="宋体" w:hAnsi="宋体"/>
              </w:rPr>
            </w:pPr>
            <w:r>
              <w:rPr>
                <w:rFonts w:ascii="宋体" w:hAnsi="宋体" w:hint="eastAsia"/>
              </w:rPr>
              <w:t>2，社团管理经验交流</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兼职者之家</w:t>
            </w:r>
          </w:p>
          <w:p w:rsidR="00B609E0" w:rsidRPr="00AA01FD" w:rsidRDefault="00B609E0" w:rsidP="00743938">
            <w:pPr>
              <w:rPr>
                <w:rFonts w:ascii="宋体" w:hAnsi="宋体"/>
              </w:rPr>
            </w:pPr>
          </w:p>
        </w:tc>
        <w:tc>
          <w:tcPr>
            <w:tcW w:w="3072" w:type="dxa"/>
          </w:tcPr>
          <w:p w:rsidR="00B609E0" w:rsidRPr="00871E58" w:rsidRDefault="00B609E0" w:rsidP="00743938">
            <w:pPr>
              <w:cnfStyle w:val="000000000000"/>
              <w:rPr>
                <w:rFonts w:ascii="宋体" w:hAnsi="宋体"/>
              </w:rPr>
            </w:pPr>
            <w:r>
              <w:rPr>
                <w:rFonts w:ascii="宋体" w:hAnsi="宋体" w:hint="eastAsia"/>
              </w:rPr>
              <w:t>远洋集团2013年国际海运人才招聘</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612"/>
        </w:trPr>
        <w:tc>
          <w:tcPr>
            <w:cnfStyle w:val="001000000000"/>
            <w:tcW w:w="2990" w:type="dxa"/>
          </w:tcPr>
          <w:p w:rsidR="00B609E0" w:rsidRPr="00AA01FD" w:rsidRDefault="00B609E0" w:rsidP="00743938">
            <w:pPr>
              <w:rPr>
                <w:rFonts w:ascii="宋体" w:hAnsi="宋体"/>
              </w:rPr>
            </w:pPr>
            <w:r>
              <w:rPr>
                <w:rFonts w:ascii="宋体" w:hAnsi="宋体" w:hint="eastAsia"/>
              </w:rPr>
              <w:t>心理协会</w:t>
            </w:r>
          </w:p>
        </w:tc>
        <w:tc>
          <w:tcPr>
            <w:tcW w:w="3072" w:type="dxa"/>
          </w:tcPr>
          <w:p w:rsidR="00B609E0" w:rsidRPr="00A82B7E" w:rsidRDefault="00B609E0" w:rsidP="00743938">
            <w:pPr>
              <w:cnfStyle w:val="000000100000"/>
              <w:rPr>
                <w:rFonts w:ascii="宋体" w:hAnsi="宋体"/>
              </w:rPr>
            </w:pPr>
            <w:r w:rsidRPr="00A82B7E">
              <w:rPr>
                <w:rFonts w:ascii="宋体" w:hAnsi="宋体" w:hint="eastAsia"/>
              </w:rPr>
              <w:t>“学会选择，感受幸福”辩论赛</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雪域曙光</w:t>
            </w:r>
          </w:p>
        </w:tc>
        <w:tc>
          <w:tcPr>
            <w:tcW w:w="3072" w:type="dxa"/>
          </w:tcPr>
          <w:p w:rsidR="00B609E0" w:rsidRPr="00AA01FD" w:rsidRDefault="00B609E0" w:rsidP="00743938">
            <w:pPr>
              <w:cnfStyle w:val="000000000000"/>
              <w:rPr>
                <w:rFonts w:ascii="宋体" w:hAnsi="宋体"/>
              </w:rPr>
            </w:pPr>
            <w:r>
              <w:rPr>
                <w:rFonts w:ascii="宋体" w:hAnsi="宋体" w:hint="eastAsia"/>
              </w:rPr>
              <w:t>藏文大讲堂</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612"/>
        </w:trPr>
        <w:tc>
          <w:tcPr>
            <w:cnfStyle w:val="001000000000"/>
            <w:tcW w:w="2990" w:type="dxa"/>
          </w:tcPr>
          <w:p w:rsidR="00B609E0" w:rsidRPr="00AA01FD" w:rsidRDefault="00B609E0" w:rsidP="00743938">
            <w:pPr>
              <w:rPr>
                <w:rFonts w:ascii="宋体" w:hAnsi="宋体"/>
              </w:rPr>
            </w:pPr>
            <w:r>
              <w:rPr>
                <w:rFonts w:ascii="宋体" w:hAnsi="宋体" w:hint="eastAsia"/>
              </w:rPr>
              <w:t>绿色青春环保协会</w:t>
            </w:r>
          </w:p>
        </w:tc>
        <w:tc>
          <w:tcPr>
            <w:tcW w:w="3072" w:type="dxa"/>
          </w:tcPr>
          <w:p w:rsidR="00B609E0" w:rsidRDefault="00B609E0" w:rsidP="00B609E0">
            <w:pPr>
              <w:pStyle w:val="a5"/>
              <w:numPr>
                <w:ilvl w:val="0"/>
                <w:numId w:val="12"/>
              </w:numPr>
              <w:ind w:firstLineChars="0"/>
              <w:cnfStyle w:val="000000100000"/>
              <w:rPr>
                <w:rFonts w:ascii="宋体" w:hAnsi="宋体"/>
              </w:rPr>
            </w:pPr>
            <w:r>
              <w:rPr>
                <w:rFonts w:ascii="宋体" w:hAnsi="宋体" w:hint="eastAsia"/>
              </w:rPr>
              <w:t>爱心植树活动</w:t>
            </w:r>
          </w:p>
          <w:p w:rsidR="00B609E0" w:rsidRDefault="00B609E0" w:rsidP="00B609E0">
            <w:pPr>
              <w:pStyle w:val="a5"/>
              <w:numPr>
                <w:ilvl w:val="0"/>
                <w:numId w:val="12"/>
              </w:numPr>
              <w:ind w:firstLineChars="0"/>
              <w:cnfStyle w:val="000000100000"/>
              <w:rPr>
                <w:rFonts w:ascii="宋体" w:hAnsi="宋体"/>
              </w:rPr>
            </w:pPr>
            <w:r>
              <w:rPr>
                <w:rFonts w:ascii="宋体" w:hAnsi="宋体" w:hint="eastAsia"/>
              </w:rPr>
              <w:t>光盘活动</w:t>
            </w:r>
          </w:p>
          <w:p w:rsidR="00B609E0" w:rsidRPr="00871E58" w:rsidRDefault="00B609E0" w:rsidP="00B609E0">
            <w:pPr>
              <w:pStyle w:val="a5"/>
              <w:numPr>
                <w:ilvl w:val="0"/>
                <w:numId w:val="12"/>
              </w:numPr>
              <w:ind w:firstLineChars="0"/>
              <w:cnfStyle w:val="000000100000"/>
              <w:rPr>
                <w:rFonts w:ascii="宋体" w:hAnsi="宋体"/>
              </w:rPr>
            </w:pPr>
            <w:r>
              <w:rPr>
                <w:rFonts w:ascii="宋体" w:hAnsi="宋体" w:hint="eastAsia"/>
              </w:rPr>
              <w:t>走进环保，远离H7N9</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西部之窗</w:t>
            </w:r>
          </w:p>
        </w:tc>
        <w:tc>
          <w:tcPr>
            <w:tcW w:w="3072" w:type="dxa"/>
          </w:tcPr>
          <w:p w:rsidR="00B609E0" w:rsidRPr="00E94398" w:rsidRDefault="00B609E0" w:rsidP="00743938">
            <w:pPr>
              <w:cnfStyle w:val="000000000000"/>
              <w:rPr>
                <w:rFonts w:ascii="宋体" w:hAnsi="宋体"/>
              </w:rPr>
            </w:pPr>
            <w:r w:rsidRPr="00A82B7E">
              <w:rPr>
                <w:rFonts w:ascii="宋体" w:hAnsi="宋体" w:hint="eastAsia"/>
              </w:rPr>
              <w:t>13期志愿者招募活动</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r w:rsidR="00B609E0" w:rsidRPr="00AA01FD" w:rsidTr="00743938">
        <w:trPr>
          <w:cnfStyle w:val="000000100000"/>
          <w:trHeight w:val="612"/>
        </w:trPr>
        <w:tc>
          <w:tcPr>
            <w:cnfStyle w:val="001000000000"/>
            <w:tcW w:w="2990" w:type="dxa"/>
          </w:tcPr>
          <w:p w:rsidR="00B609E0" w:rsidRPr="00AA01FD" w:rsidRDefault="00B609E0" w:rsidP="00743938">
            <w:pPr>
              <w:rPr>
                <w:rFonts w:ascii="宋体" w:hAnsi="宋体"/>
              </w:rPr>
            </w:pPr>
            <w:r>
              <w:rPr>
                <w:rFonts w:ascii="宋体" w:hAnsi="宋体" w:hint="eastAsia"/>
              </w:rPr>
              <w:t>英语协会</w:t>
            </w:r>
          </w:p>
        </w:tc>
        <w:tc>
          <w:tcPr>
            <w:tcW w:w="3072" w:type="dxa"/>
          </w:tcPr>
          <w:p w:rsidR="00B609E0" w:rsidRPr="00F34A89" w:rsidRDefault="00B609E0" w:rsidP="00B609E0">
            <w:pPr>
              <w:pStyle w:val="a5"/>
              <w:numPr>
                <w:ilvl w:val="0"/>
                <w:numId w:val="13"/>
              </w:numPr>
              <w:ind w:firstLineChars="0"/>
              <w:cnfStyle w:val="000000100000"/>
              <w:rPr>
                <w:rFonts w:ascii="宋体" w:hAnsi="宋体"/>
              </w:rPr>
            </w:pPr>
            <w:r w:rsidRPr="00F34A89">
              <w:rPr>
                <w:rFonts w:ascii="宋体" w:hAnsi="宋体" w:hint="eastAsia"/>
              </w:rPr>
              <w:t>第二次英语角</w:t>
            </w:r>
          </w:p>
          <w:p w:rsidR="00B609E0" w:rsidRPr="00F34A89" w:rsidRDefault="00B609E0" w:rsidP="00B609E0">
            <w:pPr>
              <w:pStyle w:val="a5"/>
              <w:numPr>
                <w:ilvl w:val="0"/>
                <w:numId w:val="13"/>
              </w:numPr>
              <w:ind w:firstLineChars="0"/>
              <w:cnfStyle w:val="000000100000"/>
              <w:rPr>
                <w:rFonts w:ascii="宋体" w:hAnsi="宋体"/>
              </w:rPr>
            </w:pPr>
            <w:r>
              <w:rPr>
                <w:rFonts w:ascii="宋体" w:hAnsi="宋体" w:hint="eastAsia"/>
              </w:rPr>
              <w:t>会员经验交流会</w:t>
            </w:r>
          </w:p>
        </w:tc>
        <w:tc>
          <w:tcPr>
            <w:tcW w:w="2910" w:type="dxa"/>
          </w:tcPr>
          <w:p w:rsidR="00B609E0" w:rsidRPr="00AA01FD" w:rsidRDefault="00B609E0" w:rsidP="00743938">
            <w:pPr>
              <w:cnfStyle w:val="000000100000"/>
              <w:rPr>
                <w:rFonts w:ascii="宋体" w:hAnsi="宋体"/>
              </w:rPr>
            </w:pPr>
            <w:r w:rsidRPr="00AA01FD">
              <w:rPr>
                <w:rFonts w:ascii="宋体" w:hAnsi="宋体" w:hint="eastAsia"/>
              </w:rPr>
              <w:t>成功举办</w:t>
            </w:r>
          </w:p>
        </w:tc>
      </w:tr>
      <w:tr w:rsidR="00B609E0" w:rsidRPr="00AA01FD" w:rsidTr="00743938">
        <w:trPr>
          <w:trHeight w:val="612"/>
        </w:trPr>
        <w:tc>
          <w:tcPr>
            <w:cnfStyle w:val="001000000000"/>
            <w:tcW w:w="2990" w:type="dxa"/>
          </w:tcPr>
          <w:p w:rsidR="00B609E0" w:rsidRPr="00AA01FD" w:rsidRDefault="00B609E0" w:rsidP="00743938">
            <w:pPr>
              <w:rPr>
                <w:rFonts w:ascii="宋体" w:hAnsi="宋体"/>
              </w:rPr>
            </w:pPr>
            <w:r>
              <w:rPr>
                <w:rFonts w:ascii="宋体" w:hAnsi="宋体" w:hint="eastAsia"/>
              </w:rPr>
              <w:t>大学生职业生涯发展协会</w:t>
            </w:r>
          </w:p>
        </w:tc>
        <w:tc>
          <w:tcPr>
            <w:tcW w:w="3072" w:type="dxa"/>
          </w:tcPr>
          <w:p w:rsidR="00B609E0" w:rsidRPr="00AA01FD" w:rsidRDefault="00B609E0" w:rsidP="00743938">
            <w:pPr>
              <w:cnfStyle w:val="000000000000"/>
              <w:rPr>
                <w:rFonts w:ascii="宋体" w:hAnsi="宋体"/>
              </w:rPr>
            </w:pPr>
            <w:r>
              <w:rPr>
                <w:rFonts w:ascii="宋体" w:hAnsi="宋体" w:hint="eastAsia"/>
              </w:rPr>
              <w:t>关注中青职业表社团定位的调研</w:t>
            </w:r>
          </w:p>
        </w:tc>
        <w:tc>
          <w:tcPr>
            <w:tcW w:w="2910" w:type="dxa"/>
          </w:tcPr>
          <w:p w:rsidR="00B609E0" w:rsidRPr="00AA01FD" w:rsidRDefault="00B609E0" w:rsidP="00743938">
            <w:pPr>
              <w:cnfStyle w:val="000000000000"/>
              <w:rPr>
                <w:rFonts w:ascii="宋体" w:hAnsi="宋体"/>
              </w:rPr>
            </w:pPr>
            <w:r w:rsidRPr="00AA01FD">
              <w:rPr>
                <w:rFonts w:ascii="宋体" w:hAnsi="宋体" w:hint="eastAsia"/>
              </w:rPr>
              <w:t>成功举办</w:t>
            </w:r>
          </w:p>
        </w:tc>
      </w:tr>
    </w:tbl>
    <w:p w:rsidR="00D6763D" w:rsidRDefault="00D6763D" w:rsidP="00B609E0">
      <w:pPr>
        <w:tabs>
          <w:tab w:val="left" w:pos="4830"/>
        </w:tabs>
        <w:spacing w:line="360" w:lineRule="auto"/>
        <w:jc w:val="left"/>
        <w:rPr>
          <w:rFonts w:ascii="宋体" w:hAnsi="宋体" w:hint="eastAsia"/>
          <w:color w:val="000000"/>
          <w:kern w:val="0"/>
          <w:sz w:val="24"/>
        </w:rPr>
      </w:pPr>
    </w:p>
    <w:p w:rsidR="001A355C" w:rsidRDefault="001A355C" w:rsidP="00B609E0">
      <w:pPr>
        <w:tabs>
          <w:tab w:val="left" w:pos="4830"/>
        </w:tabs>
        <w:spacing w:line="360" w:lineRule="auto"/>
        <w:jc w:val="left"/>
        <w:rPr>
          <w:rFonts w:ascii="宋体" w:hAnsi="宋体" w:hint="eastAsia"/>
          <w:color w:val="000000"/>
          <w:kern w:val="0"/>
          <w:sz w:val="24"/>
        </w:rPr>
      </w:pPr>
    </w:p>
    <w:p w:rsidR="00553631" w:rsidRDefault="00553631" w:rsidP="00B609E0">
      <w:pPr>
        <w:tabs>
          <w:tab w:val="left" w:pos="4830"/>
        </w:tabs>
        <w:spacing w:line="360" w:lineRule="auto"/>
        <w:jc w:val="left"/>
        <w:rPr>
          <w:rFonts w:ascii="宋体" w:hAnsi="宋体"/>
          <w:color w:val="000000"/>
          <w:kern w:val="0"/>
          <w:sz w:val="24"/>
        </w:rPr>
      </w:pPr>
    </w:p>
    <w:p w:rsidR="00802984" w:rsidRDefault="009B6EE1" w:rsidP="00802984">
      <w:pPr>
        <w:rPr>
          <w:rFonts w:ascii="宋体" w:hAnsi="宋体"/>
          <w:b/>
          <w:color w:val="000000"/>
          <w:sz w:val="28"/>
        </w:rPr>
      </w:pPr>
      <w:r w:rsidRPr="009B6EE1">
        <w:rPr>
          <w:rFonts w:ascii="宋体" w:hAnsi="宋体"/>
          <w:b/>
          <w:color w:val="000000"/>
          <w:sz w:val="28"/>
        </w:rPr>
        <w:pict>
          <v:rect id="_x0000_i1025" style="width:410.3pt;height:.05pt" o:hrpct="988" o:hralign="center" o:hrstd="t" o:hr="t" fillcolor="#aca899" stroked="f">
            <v:imagedata r:id="rId7" o:title=""/>
          </v:rect>
        </w:pict>
      </w:r>
    </w:p>
    <w:p w:rsidR="00802984" w:rsidRP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报：学院领导、团中央学校部、团中央直属机关团委、团市委大学部</w:t>
      </w:r>
    </w:p>
    <w:p w:rsid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发：学院各团总支、学生会、研究生会</w:t>
      </w:r>
    </w:p>
    <w:p w:rsidR="00802984" w:rsidRPr="00802984" w:rsidRDefault="009B6EE1" w:rsidP="00802984">
      <w:pPr>
        <w:rPr>
          <w:rFonts w:ascii="宋体" w:eastAsia="宋体" w:hAnsi="宋体"/>
          <w:color w:val="000000"/>
          <w:kern w:val="0"/>
          <w:sz w:val="28"/>
          <w:szCs w:val="28"/>
        </w:rPr>
      </w:pPr>
      <w:r w:rsidRPr="009B6EE1">
        <w:rPr>
          <w:rFonts w:ascii="宋体" w:hAnsi="宋体"/>
          <w:b/>
          <w:sz w:val="28"/>
        </w:rPr>
        <w:pict>
          <v:rect id="_x0000_i1026" style="width:410.3pt;height:.05pt" o:hrpct="988" o:hralign="center" o:hrstd="t" o:hr="t" fillcolor="#aca899" stroked="f">
            <v:imagedata r:id="rId7" o:title=""/>
          </v:rect>
        </w:pict>
      </w:r>
    </w:p>
    <w:sectPr w:rsidR="00802984" w:rsidRPr="00802984" w:rsidSect="006F3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D4" w:rsidRDefault="00CE48D4" w:rsidP="003C4B0B">
      <w:r>
        <w:separator/>
      </w:r>
    </w:p>
  </w:endnote>
  <w:endnote w:type="continuationSeparator" w:id="1">
    <w:p w:rsidR="00CE48D4" w:rsidRDefault="00CE48D4" w:rsidP="003C4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D4" w:rsidRDefault="00CE48D4" w:rsidP="003C4B0B">
      <w:r>
        <w:separator/>
      </w:r>
    </w:p>
  </w:footnote>
  <w:footnote w:type="continuationSeparator" w:id="1">
    <w:p w:rsidR="00CE48D4" w:rsidRDefault="00CE48D4" w:rsidP="003C4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F43"/>
    <w:multiLevelType w:val="hybridMultilevel"/>
    <w:tmpl w:val="27182C6C"/>
    <w:lvl w:ilvl="0" w:tplc="027A4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B546BA"/>
    <w:multiLevelType w:val="hybridMultilevel"/>
    <w:tmpl w:val="1FA2CC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D46ED0"/>
    <w:multiLevelType w:val="hybridMultilevel"/>
    <w:tmpl w:val="DFC8A9EE"/>
    <w:lvl w:ilvl="0" w:tplc="B5E82AB6">
      <w:start w:val="1"/>
      <w:numFmt w:val="decimal"/>
      <w:lvlText w:val="%1、"/>
      <w:lvlJc w:val="left"/>
      <w:pPr>
        <w:ind w:left="420" w:hanging="420"/>
      </w:pPr>
      <w:rPr>
        <w:rFonts w:ascii="宋体" w:eastAsia="宋体" w:hAnsi="宋体" w:cs="宋体"/>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4B35FB"/>
    <w:multiLevelType w:val="hybridMultilevel"/>
    <w:tmpl w:val="3EEE90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C60DF5"/>
    <w:multiLevelType w:val="hybridMultilevel"/>
    <w:tmpl w:val="4DFC12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C4213ED"/>
    <w:multiLevelType w:val="hybridMultilevel"/>
    <w:tmpl w:val="C9A8C01E"/>
    <w:lvl w:ilvl="0" w:tplc="5B96F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E857EF"/>
    <w:multiLevelType w:val="hybridMultilevel"/>
    <w:tmpl w:val="C07CED9E"/>
    <w:lvl w:ilvl="0" w:tplc="10444F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AB1490"/>
    <w:multiLevelType w:val="hybridMultilevel"/>
    <w:tmpl w:val="F5DE06A0"/>
    <w:lvl w:ilvl="0" w:tplc="6C08E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B12B4F"/>
    <w:multiLevelType w:val="hybridMultilevel"/>
    <w:tmpl w:val="5AA85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85603C"/>
    <w:multiLevelType w:val="hybridMultilevel"/>
    <w:tmpl w:val="DA5C99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6911CB"/>
    <w:multiLevelType w:val="hybridMultilevel"/>
    <w:tmpl w:val="B22A75B2"/>
    <w:lvl w:ilvl="0" w:tplc="0AFCDBE8">
      <w:start w:val="2"/>
      <w:numFmt w:val="bullet"/>
      <w:lvlText w:val="●"/>
      <w:lvlJc w:val="left"/>
      <w:pPr>
        <w:ind w:left="840" w:hanging="420"/>
      </w:pPr>
      <w:rPr>
        <w:rFonts w:ascii="宋体" w:eastAsia="宋体" w:hAnsi="宋体" w:hint="eastAsia"/>
        <w:sz w:val="36"/>
        <w:szCs w:val="3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4663D1D"/>
    <w:multiLevelType w:val="hybridMultilevel"/>
    <w:tmpl w:val="BF083D46"/>
    <w:lvl w:ilvl="0" w:tplc="0AFCDBE8">
      <w:start w:val="2"/>
      <w:numFmt w:val="bullet"/>
      <w:lvlText w:val="●"/>
      <w:lvlJc w:val="left"/>
      <w:pPr>
        <w:ind w:left="420" w:hanging="420"/>
      </w:pPr>
      <w:rPr>
        <w:rFonts w:ascii="宋体" w:eastAsia="宋体" w:hAnsi="宋体" w:hint="eastAsia"/>
        <w:sz w:val="36"/>
        <w:szCs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BD44D6E"/>
    <w:multiLevelType w:val="hybridMultilevel"/>
    <w:tmpl w:val="22D0E716"/>
    <w:lvl w:ilvl="0" w:tplc="48BCC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10"/>
  </w:num>
  <w:num w:numId="4">
    <w:abstractNumId w:val="4"/>
  </w:num>
  <w:num w:numId="5">
    <w:abstractNumId w:val="9"/>
  </w:num>
  <w:num w:numId="6">
    <w:abstractNumId w:val="2"/>
  </w:num>
  <w:num w:numId="7">
    <w:abstractNumId w:val="6"/>
  </w:num>
  <w:num w:numId="8">
    <w:abstractNumId w:val="0"/>
  </w:num>
  <w:num w:numId="9">
    <w:abstractNumId w:val="12"/>
  </w:num>
  <w:num w:numId="10">
    <w:abstractNumId w:val="5"/>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B0B"/>
    <w:rsid w:val="00007089"/>
    <w:rsid w:val="00110B07"/>
    <w:rsid w:val="001A355C"/>
    <w:rsid w:val="001B7CB3"/>
    <w:rsid w:val="001C3EB1"/>
    <w:rsid w:val="00201D4D"/>
    <w:rsid w:val="00237845"/>
    <w:rsid w:val="002472DD"/>
    <w:rsid w:val="00247438"/>
    <w:rsid w:val="002643FC"/>
    <w:rsid w:val="00267788"/>
    <w:rsid w:val="002832FD"/>
    <w:rsid w:val="002B17A6"/>
    <w:rsid w:val="002B2BD1"/>
    <w:rsid w:val="002B3466"/>
    <w:rsid w:val="002C11EF"/>
    <w:rsid w:val="002D1A65"/>
    <w:rsid w:val="002E08F8"/>
    <w:rsid w:val="003045FB"/>
    <w:rsid w:val="00327DC9"/>
    <w:rsid w:val="00331BCF"/>
    <w:rsid w:val="00331F02"/>
    <w:rsid w:val="003B0933"/>
    <w:rsid w:val="003B7B18"/>
    <w:rsid w:val="003C2F9E"/>
    <w:rsid w:val="003C4B0B"/>
    <w:rsid w:val="003C5132"/>
    <w:rsid w:val="003D7CA3"/>
    <w:rsid w:val="003F33E9"/>
    <w:rsid w:val="003F363A"/>
    <w:rsid w:val="00420C49"/>
    <w:rsid w:val="004252F1"/>
    <w:rsid w:val="00460864"/>
    <w:rsid w:val="00465005"/>
    <w:rsid w:val="0049497A"/>
    <w:rsid w:val="004A1334"/>
    <w:rsid w:val="004B429B"/>
    <w:rsid w:val="004C2ECA"/>
    <w:rsid w:val="004C4A2E"/>
    <w:rsid w:val="004D4AE5"/>
    <w:rsid w:val="004E54C1"/>
    <w:rsid w:val="005218D6"/>
    <w:rsid w:val="00553631"/>
    <w:rsid w:val="00583394"/>
    <w:rsid w:val="00587B78"/>
    <w:rsid w:val="005930F4"/>
    <w:rsid w:val="005B7702"/>
    <w:rsid w:val="005C3233"/>
    <w:rsid w:val="006126CD"/>
    <w:rsid w:val="00627735"/>
    <w:rsid w:val="0063598A"/>
    <w:rsid w:val="0064548A"/>
    <w:rsid w:val="0066089A"/>
    <w:rsid w:val="006935EA"/>
    <w:rsid w:val="006A2E77"/>
    <w:rsid w:val="006C2CD3"/>
    <w:rsid w:val="006E28CC"/>
    <w:rsid w:val="006F3E7B"/>
    <w:rsid w:val="006F6251"/>
    <w:rsid w:val="007048C4"/>
    <w:rsid w:val="00794E37"/>
    <w:rsid w:val="007A0D0C"/>
    <w:rsid w:val="00802984"/>
    <w:rsid w:val="008154DB"/>
    <w:rsid w:val="00815684"/>
    <w:rsid w:val="008337E2"/>
    <w:rsid w:val="00844C4E"/>
    <w:rsid w:val="008D0C7E"/>
    <w:rsid w:val="008E44BC"/>
    <w:rsid w:val="008E4986"/>
    <w:rsid w:val="008F6593"/>
    <w:rsid w:val="00931DAC"/>
    <w:rsid w:val="009452EC"/>
    <w:rsid w:val="00946D08"/>
    <w:rsid w:val="009814DD"/>
    <w:rsid w:val="009B6EE1"/>
    <w:rsid w:val="009C0289"/>
    <w:rsid w:val="009C545B"/>
    <w:rsid w:val="009D6241"/>
    <w:rsid w:val="009D780F"/>
    <w:rsid w:val="00A6006D"/>
    <w:rsid w:val="00A70E4A"/>
    <w:rsid w:val="00A82C5D"/>
    <w:rsid w:val="00AB1105"/>
    <w:rsid w:val="00AB36B8"/>
    <w:rsid w:val="00AD281D"/>
    <w:rsid w:val="00AD4BBD"/>
    <w:rsid w:val="00AE349D"/>
    <w:rsid w:val="00AE7B18"/>
    <w:rsid w:val="00AF2596"/>
    <w:rsid w:val="00B012D2"/>
    <w:rsid w:val="00B1686F"/>
    <w:rsid w:val="00B51098"/>
    <w:rsid w:val="00B609E0"/>
    <w:rsid w:val="00B94BC4"/>
    <w:rsid w:val="00B96F9C"/>
    <w:rsid w:val="00BA27A1"/>
    <w:rsid w:val="00BA79C8"/>
    <w:rsid w:val="00BB327B"/>
    <w:rsid w:val="00BC4FC3"/>
    <w:rsid w:val="00C16050"/>
    <w:rsid w:val="00C22520"/>
    <w:rsid w:val="00C37EBA"/>
    <w:rsid w:val="00C55F48"/>
    <w:rsid w:val="00CB7D04"/>
    <w:rsid w:val="00CC5409"/>
    <w:rsid w:val="00CD7947"/>
    <w:rsid w:val="00CE48D4"/>
    <w:rsid w:val="00CF57FA"/>
    <w:rsid w:val="00CF7D6A"/>
    <w:rsid w:val="00D05724"/>
    <w:rsid w:val="00D141C8"/>
    <w:rsid w:val="00D43D02"/>
    <w:rsid w:val="00D549CD"/>
    <w:rsid w:val="00D6763D"/>
    <w:rsid w:val="00D8595C"/>
    <w:rsid w:val="00DB5126"/>
    <w:rsid w:val="00DD5B95"/>
    <w:rsid w:val="00E97333"/>
    <w:rsid w:val="00EA1DEF"/>
    <w:rsid w:val="00EA5735"/>
    <w:rsid w:val="00EB6EEB"/>
    <w:rsid w:val="00EF5D1B"/>
    <w:rsid w:val="00F20AE9"/>
    <w:rsid w:val="00F305AE"/>
    <w:rsid w:val="00F4067C"/>
    <w:rsid w:val="00F5163F"/>
    <w:rsid w:val="00F60B22"/>
    <w:rsid w:val="00F71A7E"/>
    <w:rsid w:val="00F779A8"/>
    <w:rsid w:val="00FB2E5F"/>
    <w:rsid w:val="00FC70A8"/>
    <w:rsid w:val="00FD78A7"/>
    <w:rsid w:val="00FE1EE1"/>
    <w:rsid w:val="00FE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B0B"/>
    <w:rPr>
      <w:sz w:val="18"/>
      <w:szCs w:val="18"/>
    </w:rPr>
  </w:style>
  <w:style w:type="paragraph" w:styleId="a4">
    <w:name w:val="footer"/>
    <w:basedOn w:val="a"/>
    <w:link w:val="Char0"/>
    <w:uiPriority w:val="99"/>
    <w:semiHidden/>
    <w:unhideWhenUsed/>
    <w:rsid w:val="003C4B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B0B"/>
    <w:rPr>
      <w:sz w:val="18"/>
      <w:szCs w:val="18"/>
    </w:rPr>
  </w:style>
  <w:style w:type="paragraph" w:styleId="a5">
    <w:name w:val="List Paragraph"/>
    <w:basedOn w:val="a"/>
    <w:uiPriority w:val="34"/>
    <w:qFormat/>
    <w:rsid w:val="00627735"/>
    <w:pPr>
      <w:ind w:firstLineChars="200" w:firstLine="420"/>
    </w:pPr>
  </w:style>
  <w:style w:type="paragraph" w:styleId="a6">
    <w:name w:val="Normal (Web)"/>
    <w:basedOn w:val="a"/>
    <w:uiPriority w:val="99"/>
    <w:semiHidden/>
    <w:unhideWhenUsed/>
    <w:rsid w:val="00110B07"/>
    <w:pPr>
      <w:widowControl/>
      <w:spacing w:before="100" w:beforeAutospacing="1" w:after="100" w:afterAutospacing="1"/>
      <w:jc w:val="left"/>
    </w:pPr>
    <w:rPr>
      <w:rFonts w:ascii="宋体" w:eastAsia="宋体" w:hAnsi="宋体" w:cs="宋体"/>
      <w:kern w:val="0"/>
      <w:sz w:val="24"/>
      <w:szCs w:val="24"/>
    </w:rPr>
  </w:style>
  <w:style w:type="character" w:customStyle="1" w:styleId="tytitle1">
    <w:name w:val="ty_title1"/>
    <w:basedOn w:val="a0"/>
    <w:rsid w:val="00844C4E"/>
    <w:rPr>
      <w:b/>
      <w:bCs/>
      <w:vanish w:val="0"/>
      <w:webHidden w:val="0"/>
      <w:sz w:val="31"/>
      <w:szCs w:val="31"/>
      <w:specVanish w:val="0"/>
    </w:rPr>
  </w:style>
  <w:style w:type="table" w:styleId="3-2">
    <w:name w:val="Medium Grid 3 Accent 2"/>
    <w:basedOn w:val="a1"/>
    <w:uiPriority w:val="69"/>
    <w:rsid w:val="00B609E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332496482">
      <w:bodyDiv w:val="1"/>
      <w:marLeft w:val="0"/>
      <w:marRight w:val="0"/>
      <w:marTop w:val="0"/>
      <w:marBottom w:val="0"/>
      <w:divBdr>
        <w:top w:val="none" w:sz="0" w:space="0" w:color="auto"/>
        <w:left w:val="none" w:sz="0" w:space="0" w:color="auto"/>
        <w:bottom w:val="none" w:sz="0" w:space="0" w:color="auto"/>
        <w:right w:val="none" w:sz="0" w:space="0" w:color="auto"/>
      </w:divBdr>
      <w:divsChild>
        <w:div w:id="1584483671">
          <w:marLeft w:val="0"/>
          <w:marRight w:val="0"/>
          <w:marTop w:val="0"/>
          <w:marBottom w:val="0"/>
          <w:divBdr>
            <w:top w:val="none" w:sz="0" w:space="0" w:color="auto"/>
            <w:left w:val="none" w:sz="0" w:space="0" w:color="auto"/>
            <w:bottom w:val="none" w:sz="0" w:space="0" w:color="auto"/>
            <w:right w:val="none" w:sz="0" w:space="0" w:color="auto"/>
          </w:divBdr>
          <w:divsChild>
            <w:div w:id="1417826135">
              <w:marLeft w:val="0"/>
              <w:marRight w:val="0"/>
              <w:marTop w:val="0"/>
              <w:marBottom w:val="0"/>
              <w:divBdr>
                <w:top w:val="none" w:sz="0" w:space="0" w:color="auto"/>
                <w:left w:val="none" w:sz="0" w:space="0" w:color="auto"/>
                <w:bottom w:val="none" w:sz="0" w:space="0" w:color="auto"/>
                <w:right w:val="none" w:sz="0" w:space="0" w:color="auto"/>
              </w:divBdr>
              <w:divsChild>
                <w:div w:id="2146313638">
                  <w:marLeft w:val="0"/>
                  <w:marRight w:val="0"/>
                  <w:marTop w:val="0"/>
                  <w:marBottom w:val="0"/>
                  <w:divBdr>
                    <w:top w:val="none" w:sz="0" w:space="0" w:color="auto"/>
                    <w:left w:val="none" w:sz="0" w:space="0" w:color="auto"/>
                    <w:bottom w:val="none" w:sz="0" w:space="0" w:color="auto"/>
                    <w:right w:val="none" w:sz="0" w:space="0" w:color="auto"/>
                  </w:divBdr>
                  <w:divsChild>
                    <w:div w:id="597756014">
                      <w:marLeft w:val="0"/>
                      <w:marRight w:val="0"/>
                      <w:marTop w:val="0"/>
                      <w:marBottom w:val="0"/>
                      <w:divBdr>
                        <w:top w:val="single" w:sz="6" w:space="26" w:color="A6C1BA"/>
                        <w:left w:val="single" w:sz="6" w:space="0" w:color="A6C1BA"/>
                        <w:bottom w:val="single" w:sz="6" w:space="0" w:color="A6C1BA"/>
                        <w:right w:val="single" w:sz="6" w:space="0" w:color="A6C1BA"/>
                      </w:divBdr>
                      <w:divsChild>
                        <w:div w:id="2078043228">
                          <w:marLeft w:val="0"/>
                          <w:marRight w:val="0"/>
                          <w:marTop w:val="0"/>
                          <w:marBottom w:val="0"/>
                          <w:divBdr>
                            <w:top w:val="none" w:sz="0" w:space="0" w:color="auto"/>
                            <w:left w:val="none" w:sz="0" w:space="0" w:color="auto"/>
                            <w:bottom w:val="none" w:sz="0" w:space="0" w:color="auto"/>
                            <w:right w:val="none" w:sz="0" w:space="0" w:color="auto"/>
                          </w:divBdr>
                          <w:divsChild>
                            <w:div w:id="19354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87132">
      <w:bodyDiv w:val="1"/>
      <w:marLeft w:val="0"/>
      <w:marRight w:val="0"/>
      <w:marTop w:val="0"/>
      <w:marBottom w:val="0"/>
      <w:divBdr>
        <w:top w:val="none" w:sz="0" w:space="0" w:color="auto"/>
        <w:left w:val="none" w:sz="0" w:space="0" w:color="auto"/>
        <w:bottom w:val="none" w:sz="0" w:space="0" w:color="auto"/>
        <w:right w:val="none" w:sz="0" w:space="0" w:color="auto"/>
      </w:divBdr>
      <w:divsChild>
        <w:div w:id="2043751107">
          <w:marLeft w:val="0"/>
          <w:marRight w:val="0"/>
          <w:marTop w:val="0"/>
          <w:marBottom w:val="0"/>
          <w:divBdr>
            <w:top w:val="none" w:sz="0" w:space="0" w:color="auto"/>
            <w:left w:val="none" w:sz="0" w:space="0" w:color="auto"/>
            <w:bottom w:val="none" w:sz="0" w:space="0" w:color="auto"/>
            <w:right w:val="none" w:sz="0" w:space="0" w:color="auto"/>
          </w:divBdr>
          <w:divsChild>
            <w:div w:id="1423647002">
              <w:marLeft w:val="0"/>
              <w:marRight w:val="0"/>
              <w:marTop w:val="0"/>
              <w:marBottom w:val="0"/>
              <w:divBdr>
                <w:top w:val="none" w:sz="0" w:space="0" w:color="auto"/>
                <w:left w:val="none" w:sz="0" w:space="0" w:color="auto"/>
                <w:bottom w:val="none" w:sz="0" w:space="0" w:color="auto"/>
                <w:right w:val="none" w:sz="0" w:space="0" w:color="auto"/>
              </w:divBdr>
              <w:divsChild>
                <w:div w:id="1947927828">
                  <w:marLeft w:val="0"/>
                  <w:marRight w:val="0"/>
                  <w:marTop w:val="0"/>
                  <w:marBottom w:val="0"/>
                  <w:divBdr>
                    <w:top w:val="none" w:sz="0" w:space="0" w:color="auto"/>
                    <w:left w:val="none" w:sz="0" w:space="0" w:color="auto"/>
                    <w:bottom w:val="none" w:sz="0" w:space="0" w:color="auto"/>
                    <w:right w:val="none" w:sz="0" w:space="0" w:color="auto"/>
                  </w:divBdr>
                  <w:divsChild>
                    <w:div w:id="337512468">
                      <w:marLeft w:val="0"/>
                      <w:marRight w:val="0"/>
                      <w:marTop w:val="0"/>
                      <w:marBottom w:val="0"/>
                      <w:divBdr>
                        <w:top w:val="single" w:sz="6" w:space="26" w:color="A6C1BA"/>
                        <w:left w:val="single" w:sz="6" w:space="0" w:color="A6C1BA"/>
                        <w:bottom w:val="single" w:sz="6" w:space="0" w:color="A6C1BA"/>
                        <w:right w:val="single" w:sz="6" w:space="0" w:color="A6C1BA"/>
                      </w:divBdr>
                      <w:divsChild>
                        <w:div w:id="1379932135">
                          <w:marLeft w:val="0"/>
                          <w:marRight w:val="0"/>
                          <w:marTop w:val="0"/>
                          <w:marBottom w:val="0"/>
                          <w:divBdr>
                            <w:top w:val="none" w:sz="0" w:space="0" w:color="auto"/>
                            <w:left w:val="none" w:sz="0" w:space="0" w:color="auto"/>
                            <w:bottom w:val="none" w:sz="0" w:space="0" w:color="auto"/>
                            <w:right w:val="none" w:sz="0" w:space="0" w:color="auto"/>
                          </w:divBdr>
                          <w:divsChild>
                            <w:div w:id="8696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72046">
      <w:bodyDiv w:val="1"/>
      <w:marLeft w:val="0"/>
      <w:marRight w:val="0"/>
      <w:marTop w:val="0"/>
      <w:marBottom w:val="0"/>
      <w:divBdr>
        <w:top w:val="none" w:sz="0" w:space="0" w:color="auto"/>
        <w:left w:val="none" w:sz="0" w:space="0" w:color="auto"/>
        <w:bottom w:val="none" w:sz="0" w:space="0" w:color="auto"/>
        <w:right w:val="none" w:sz="0" w:space="0" w:color="auto"/>
      </w:divBdr>
      <w:divsChild>
        <w:div w:id="854005582">
          <w:marLeft w:val="0"/>
          <w:marRight w:val="0"/>
          <w:marTop w:val="90"/>
          <w:marBottom w:val="0"/>
          <w:divBdr>
            <w:top w:val="none" w:sz="0" w:space="0" w:color="auto"/>
            <w:left w:val="none" w:sz="0" w:space="0" w:color="auto"/>
            <w:bottom w:val="none" w:sz="0" w:space="0" w:color="auto"/>
            <w:right w:val="none" w:sz="0" w:space="0" w:color="auto"/>
          </w:divBdr>
          <w:divsChild>
            <w:div w:id="872419537">
              <w:marLeft w:val="0"/>
              <w:marRight w:val="0"/>
              <w:marTop w:val="180"/>
              <w:marBottom w:val="0"/>
              <w:divBdr>
                <w:top w:val="none" w:sz="0" w:space="0" w:color="auto"/>
                <w:left w:val="none" w:sz="0" w:space="0" w:color="auto"/>
                <w:bottom w:val="none" w:sz="0" w:space="0" w:color="auto"/>
                <w:right w:val="none" w:sz="0" w:space="0" w:color="auto"/>
              </w:divBdr>
              <w:divsChild>
                <w:div w:id="241835388">
                  <w:marLeft w:val="0"/>
                  <w:marRight w:val="0"/>
                  <w:marTop w:val="0"/>
                  <w:marBottom w:val="0"/>
                  <w:divBdr>
                    <w:top w:val="none" w:sz="0" w:space="0" w:color="auto"/>
                    <w:left w:val="none" w:sz="0" w:space="0" w:color="auto"/>
                    <w:bottom w:val="none" w:sz="0" w:space="0" w:color="auto"/>
                    <w:right w:val="none" w:sz="0" w:space="0" w:color="auto"/>
                  </w:divBdr>
                  <w:divsChild>
                    <w:div w:id="767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2686">
      <w:bodyDiv w:val="1"/>
      <w:marLeft w:val="0"/>
      <w:marRight w:val="0"/>
      <w:marTop w:val="0"/>
      <w:marBottom w:val="0"/>
      <w:divBdr>
        <w:top w:val="none" w:sz="0" w:space="0" w:color="auto"/>
        <w:left w:val="none" w:sz="0" w:space="0" w:color="auto"/>
        <w:bottom w:val="none" w:sz="0" w:space="0" w:color="auto"/>
        <w:right w:val="none" w:sz="0" w:space="0" w:color="auto"/>
      </w:divBdr>
      <w:divsChild>
        <w:div w:id="1704090498">
          <w:marLeft w:val="0"/>
          <w:marRight w:val="0"/>
          <w:marTop w:val="0"/>
          <w:marBottom w:val="0"/>
          <w:divBdr>
            <w:top w:val="none" w:sz="0" w:space="0" w:color="auto"/>
            <w:left w:val="none" w:sz="0" w:space="0" w:color="auto"/>
            <w:bottom w:val="none" w:sz="0" w:space="0" w:color="auto"/>
            <w:right w:val="none" w:sz="0" w:space="0" w:color="auto"/>
          </w:divBdr>
        </w:div>
      </w:divsChild>
    </w:div>
    <w:div w:id="854466266">
      <w:bodyDiv w:val="1"/>
      <w:marLeft w:val="0"/>
      <w:marRight w:val="0"/>
      <w:marTop w:val="0"/>
      <w:marBottom w:val="0"/>
      <w:divBdr>
        <w:top w:val="none" w:sz="0" w:space="0" w:color="auto"/>
        <w:left w:val="none" w:sz="0" w:space="0" w:color="auto"/>
        <w:bottom w:val="none" w:sz="0" w:space="0" w:color="auto"/>
        <w:right w:val="none" w:sz="0" w:space="0" w:color="auto"/>
      </w:divBdr>
      <w:divsChild>
        <w:div w:id="1049838421">
          <w:marLeft w:val="0"/>
          <w:marRight w:val="0"/>
          <w:marTop w:val="90"/>
          <w:marBottom w:val="0"/>
          <w:divBdr>
            <w:top w:val="none" w:sz="0" w:space="0" w:color="auto"/>
            <w:left w:val="none" w:sz="0" w:space="0" w:color="auto"/>
            <w:bottom w:val="none" w:sz="0" w:space="0" w:color="auto"/>
            <w:right w:val="none" w:sz="0" w:space="0" w:color="auto"/>
          </w:divBdr>
          <w:divsChild>
            <w:div w:id="1248222336">
              <w:marLeft w:val="0"/>
              <w:marRight w:val="0"/>
              <w:marTop w:val="180"/>
              <w:marBottom w:val="0"/>
              <w:divBdr>
                <w:top w:val="none" w:sz="0" w:space="0" w:color="auto"/>
                <w:left w:val="none" w:sz="0" w:space="0" w:color="auto"/>
                <w:bottom w:val="none" w:sz="0" w:space="0" w:color="auto"/>
                <w:right w:val="none" w:sz="0" w:space="0" w:color="auto"/>
              </w:divBdr>
              <w:divsChild>
                <w:div w:id="1179387416">
                  <w:marLeft w:val="0"/>
                  <w:marRight w:val="0"/>
                  <w:marTop w:val="0"/>
                  <w:marBottom w:val="0"/>
                  <w:divBdr>
                    <w:top w:val="none" w:sz="0" w:space="0" w:color="auto"/>
                    <w:left w:val="none" w:sz="0" w:space="0" w:color="auto"/>
                    <w:bottom w:val="none" w:sz="0" w:space="0" w:color="auto"/>
                    <w:right w:val="none" w:sz="0" w:space="0" w:color="auto"/>
                  </w:divBdr>
                  <w:divsChild>
                    <w:div w:id="480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7741">
      <w:bodyDiv w:val="1"/>
      <w:marLeft w:val="0"/>
      <w:marRight w:val="0"/>
      <w:marTop w:val="0"/>
      <w:marBottom w:val="0"/>
      <w:divBdr>
        <w:top w:val="none" w:sz="0" w:space="0" w:color="auto"/>
        <w:left w:val="none" w:sz="0" w:space="0" w:color="auto"/>
        <w:bottom w:val="none" w:sz="0" w:space="0" w:color="auto"/>
        <w:right w:val="none" w:sz="0" w:space="0" w:color="auto"/>
      </w:divBdr>
      <w:divsChild>
        <w:div w:id="1344622499">
          <w:marLeft w:val="0"/>
          <w:marRight w:val="0"/>
          <w:marTop w:val="0"/>
          <w:marBottom w:val="0"/>
          <w:divBdr>
            <w:top w:val="none" w:sz="0" w:space="0" w:color="auto"/>
            <w:left w:val="none" w:sz="0" w:space="0" w:color="auto"/>
            <w:bottom w:val="none" w:sz="0" w:space="0" w:color="auto"/>
            <w:right w:val="none" w:sz="0" w:space="0" w:color="auto"/>
          </w:divBdr>
          <w:divsChild>
            <w:div w:id="1924990028">
              <w:marLeft w:val="0"/>
              <w:marRight w:val="0"/>
              <w:marTop w:val="0"/>
              <w:marBottom w:val="0"/>
              <w:divBdr>
                <w:top w:val="none" w:sz="0" w:space="0" w:color="auto"/>
                <w:left w:val="none" w:sz="0" w:space="0" w:color="auto"/>
                <w:bottom w:val="none" w:sz="0" w:space="0" w:color="auto"/>
                <w:right w:val="none" w:sz="0" w:space="0" w:color="auto"/>
              </w:divBdr>
              <w:divsChild>
                <w:div w:id="1629975470">
                  <w:marLeft w:val="0"/>
                  <w:marRight w:val="0"/>
                  <w:marTop w:val="0"/>
                  <w:marBottom w:val="0"/>
                  <w:divBdr>
                    <w:top w:val="none" w:sz="0" w:space="0" w:color="auto"/>
                    <w:left w:val="none" w:sz="0" w:space="0" w:color="auto"/>
                    <w:bottom w:val="none" w:sz="0" w:space="0" w:color="auto"/>
                    <w:right w:val="none" w:sz="0" w:space="0" w:color="auto"/>
                  </w:divBdr>
                  <w:divsChild>
                    <w:div w:id="124590391">
                      <w:marLeft w:val="0"/>
                      <w:marRight w:val="0"/>
                      <w:marTop w:val="0"/>
                      <w:marBottom w:val="0"/>
                      <w:divBdr>
                        <w:top w:val="single" w:sz="6" w:space="26" w:color="A6C1BA"/>
                        <w:left w:val="single" w:sz="6" w:space="0" w:color="A6C1BA"/>
                        <w:bottom w:val="single" w:sz="6" w:space="0" w:color="A6C1BA"/>
                        <w:right w:val="single" w:sz="6" w:space="0" w:color="A6C1BA"/>
                      </w:divBdr>
                      <w:divsChild>
                        <w:div w:id="1880235841">
                          <w:marLeft w:val="0"/>
                          <w:marRight w:val="0"/>
                          <w:marTop w:val="0"/>
                          <w:marBottom w:val="0"/>
                          <w:divBdr>
                            <w:top w:val="none" w:sz="0" w:space="0" w:color="auto"/>
                            <w:left w:val="none" w:sz="0" w:space="0" w:color="auto"/>
                            <w:bottom w:val="none" w:sz="0" w:space="0" w:color="auto"/>
                            <w:right w:val="none" w:sz="0" w:space="0" w:color="auto"/>
                          </w:divBdr>
                          <w:divsChild>
                            <w:div w:id="2104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431032">
      <w:bodyDiv w:val="1"/>
      <w:marLeft w:val="0"/>
      <w:marRight w:val="0"/>
      <w:marTop w:val="0"/>
      <w:marBottom w:val="0"/>
      <w:divBdr>
        <w:top w:val="none" w:sz="0" w:space="0" w:color="auto"/>
        <w:left w:val="none" w:sz="0" w:space="0" w:color="auto"/>
        <w:bottom w:val="none" w:sz="0" w:space="0" w:color="auto"/>
        <w:right w:val="none" w:sz="0" w:space="0" w:color="auto"/>
      </w:divBdr>
      <w:divsChild>
        <w:div w:id="709493601">
          <w:marLeft w:val="0"/>
          <w:marRight w:val="0"/>
          <w:marTop w:val="0"/>
          <w:marBottom w:val="0"/>
          <w:divBdr>
            <w:top w:val="none" w:sz="0" w:space="0" w:color="auto"/>
            <w:left w:val="none" w:sz="0" w:space="0" w:color="auto"/>
            <w:bottom w:val="none" w:sz="0" w:space="0" w:color="auto"/>
            <w:right w:val="none" w:sz="0" w:space="0" w:color="auto"/>
          </w:divBdr>
          <w:divsChild>
            <w:div w:id="212235517">
              <w:marLeft w:val="0"/>
              <w:marRight w:val="0"/>
              <w:marTop w:val="0"/>
              <w:marBottom w:val="0"/>
              <w:divBdr>
                <w:top w:val="none" w:sz="0" w:space="0" w:color="auto"/>
                <w:left w:val="none" w:sz="0" w:space="0" w:color="auto"/>
                <w:bottom w:val="none" w:sz="0" w:space="0" w:color="auto"/>
                <w:right w:val="none" w:sz="0" w:space="0" w:color="auto"/>
              </w:divBdr>
              <w:divsChild>
                <w:div w:id="1656104903">
                  <w:marLeft w:val="0"/>
                  <w:marRight w:val="0"/>
                  <w:marTop w:val="0"/>
                  <w:marBottom w:val="0"/>
                  <w:divBdr>
                    <w:top w:val="none" w:sz="0" w:space="0" w:color="auto"/>
                    <w:left w:val="none" w:sz="0" w:space="0" w:color="auto"/>
                    <w:bottom w:val="none" w:sz="0" w:space="0" w:color="auto"/>
                    <w:right w:val="none" w:sz="0" w:space="0" w:color="auto"/>
                  </w:divBdr>
                  <w:divsChild>
                    <w:div w:id="208415903">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sChild>
        <w:div w:id="844591801">
          <w:marLeft w:val="0"/>
          <w:marRight w:val="0"/>
          <w:marTop w:val="0"/>
          <w:marBottom w:val="0"/>
          <w:divBdr>
            <w:top w:val="none" w:sz="0" w:space="0" w:color="auto"/>
            <w:left w:val="none" w:sz="0" w:space="0" w:color="auto"/>
            <w:bottom w:val="none" w:sz="0" w:space="0" w:color="auto"/>
            <w:right w:val="none" w:sz="0" w:space="0" w:color="auto"/>
          </w:divBdr>
          <w:divsChild>
            <w:div w:id="116995514">
              <w:marLeft w:val="0"/>
              <w:marRight w:val="0"/>
              <w:marTop w:val="0"/>
              <w:marBottom w:val="0"/>
              <w:divBdr>
                <w:top w:val="none" w:sz="0" w:space="0" w:color="auto"/>
                <w:left w:val="none" w:sz="0" w:space="0" w:color="auto"/>
                <w:bottom w:val="none" w:sz="0" w:space="0" w:color="auto"/>
                <w:right w:val="none" w:sz="0" w:space="0" w:color="auto"/>
              </w:divBdr>
              <w:divsChild>
                <w:div w:id="2032299670">
                  <w:marLeft w:val="0"/>
                  <w:marRight w:val="0"/>
                  <w:marTop w:val="0"/>
                  <w:marBottom w:val="0"/>
                  <w:divBdr>
                    <w:top w:val="none" w:sz="0" w:space="0" w:color="auto"/>
                    <w:left w:val="none" w:sz="0" w:space="0" w:color="auto"/>
                    <w:bottom w:val="none" w:sz="0" w:space="0" w:color="auto"/>
                    <w:right w:val="none" w:sz="0" w:space="0" w:color="auto"/>
                  </w:divBdr>
                  <w:divsChild>
                    <w:div w:id="1190996905">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112238306">
      <w:bodyDiv w:val="1"/>
      <w:marLeft w:val="0"/>
      <w:marRight w:val="0"/>
      <w:marTop w:val="0"/>
      <w:marBottom w:val="0"/>
      <w:divBdr>
        <w:top w:val="none" w:sz="0" w:space="0" w:color="auto"/>
        <w:left w:val="none" w:sz="0" w:space="0" w:color="auto"/>
        <w:bottom w:val="none" w:sz="0" w:space="0" w:color="auto"/>
        <w:right w:val="none" w:sz="0" w:space="0" w:color="auto"/>
      </w:divBdr>
      <w:divsChild>
        <w:div w:id="1164516102">
          <w:marLeft w:val="0"/>
          <w:marRight w:val="0"/>
          <w:marTop w:val="0"/>
          <w:marBottom w:val="0"/>
          <w:divBdr>
            <w:top w:val="none" w:sz="0" w:space="0" w:color="auto"/>
            <w:left w:val="none" w:sz="0" w:space="0" w:color="auto"/>
            <w:bottom w:val="none" w:sz="0" w:space="0" w:color="auto"/>
            <w:right w:val="none" w:sz="0" w:space="0" w:color="auto"/>
          </w:divBdr>
          <w:divsChild>
            <w:div w:id="689337314">
              <w:marLeft w:val="0"/>
              <w:marRight w:val="0"/>
              <w:marTop w:val="0"/>
              <w:marBottom w:val="0"/>
              <w:divBdr>
                <w:top w:val="none" w:sz="0" w:space="0" w:color="auto"/>
                <w:left w:val="none" w:sz="0" w:space="0" w:color="auto"/>
                <w:bottom w:val="none" w:sz="0" w:space="0" w:color="auto"/>
                <w:right w:val="none" w:sz="0" w:space="0" w:color="auto"/>
              </w:divBdr>
              <w:divsChild>
                <w:div w:id="934097277">
                  <w:marLeft w:val="0"/>
                  <w:marRight w:val="0"/>
                  <w:marTop w:val="0"/>
                  <w:marBottom w:val="0"/>
                  <w:divBdr>
                    <w:top w:val="none" w:sz="0" w:space="0" w:color="auto"/>
                    <w:left w:val="none" w:sz="0" w:space="0" w:color="auto"/>
                    <w:bottom w:val="none" w:sz="0" w:space="0" w:color="auto"/>
                    <w:right w:val="none" w:sz="0" w:space="0" w:color="auto"/>
                  </w:divBdr>
                  <w:divsChild>
                    <w:div w:id="2091459394">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250113684">
      <w:bodyDiv w:val="1"/>
      <w:marLeft w:val="0"/>
      <w:marRight w:val="0"/>
      <w:marTop w:val="0"/>
      <w:marBottom w:val="0"/>
      <w:divBdr>
        <w:top w:val="none" w:sz="0" w:space="0" w:color="auto"/>
        <w:left w:val="none" w:sz="0" w:space="0" w:color="auto"/>
        <w:bottom w:val="none" w:sz="0" w:space="0" w:color="auto"/>
        <w:right w:val="none" w:sz="0" w:space="0" w:color="auto"/>
      </w:divBdr>
      <w:divsChild>
        <w:div w:id="33698638">
          <w:marLeft w:val="0"/>
          <w:marRight w:val="0"/>
          <w:marTop w:val="0"/>
          <w:marBottom w:val="0"/>
          <w:divBdr>
            <w:top w:val="none" w:sz="0" w:space="0" w:color="auto"/>
            <w:left w:val="none" w:sz="0" w:space="0" w:color="auto"/>
            <w:bottom w:val="none" w:sz="0" w:space="0" w:color="auto"/>
            <w:right w:val="none" w:sz="0" w:space="0" w:color="auto"/>
          </w:divBdr>
          <w:divsChild>
            <w:div w:id="578753451">
              <w:marLeft w:val="0"/>
              <w:marRight w:val="0"/>
              <w:marTop w:val="0"/>
              <w:marBottom w:val="0"/>
              <w:divBdr>
                <w:top w:val="none" w:sz="0" w:space="0" w:color="auto"/>
                <w:left w:val="none" w:sz="0" w:space="0" w:color="auto"/>
                <w:bottom w:val="none" w:sz="0" w:space="0" w:color="auto"/>
                <w:right w:val="none" w:sz="0" w:space="0" w:color="auto"/>
              </w:divBdr>
              <w:divsChild>
                <w:div w:id="1772889999">
                  <w:marLeft w:val="0"/>
                  <w:marRight w:val="0"/>
                  <w:marTop w:val="0"/>
                  <w:marBottom w:val="0"/>
                  <w:divBdr>
                    <w:top w:val="none" w:sz="0" w:space="0" w:color="auto"/>
                    <w:left w:val="none" w:sz="0" w:space="0" w:color="auto"/>
                    <w:bottom w:val="none" w:sz="0" w:space="0" w:color="auto"/>
                    <w:right w:val="none" w:sz="0" w:space="0" w:color="auto"/>
                  </w:divBdr>
                  <w:divsChild>
                    <w:div w:id="1616987447">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339577661">
      <w:bodyDiv w:val="1"/>
      <w:marLeft w:val="0"/>
      <w:marRight w:val="0"/>
      <w:marTop w:val="0"/>
      <w:marBottom w:val="0"/>
      <w:divBdr>
        <w:top w:val="none" w:sz="0" w:space="0" w:color="auto"/>
        <w:left w:val="none" w:sz="0" w:space="0" w:color="auto"/>
        <w:bottom w:val="none" w:sz="0" w:space="0" w:color="auto"/>
        <w:right w:val="none" w:sz="0" w:space="0" w:color="auto"/>
      </w:divBdr>
      <w:divsChild>
        <w:div w:id="1571496504">
          <w:marLeft w:val="0"/>
          <w:marRight w:val="0"/>
          <w:marTop w:val="0"/>
          <w:marBottom w:val="0"/>
          <w:divBdr>
            <w:top w:val="none" w:sz="0" w:space="0" w:color="auto"/>
            <w:left w:val="none" w:sz="0" w:space="0" w:color="auto"/>
            <w:bottom w:val="none" w:sz="0" w:space="0" w:color="auto"/>
            <w:right w:val="none" w:sz="0" w:space="0" w:color="auto"/>
          </w:divBdr>
          <w:divsChild>
            <w:div w:id="487407212">
              <w:marLeft w:val="0"/>
              <w:marRight w:val="0"/>
              <w:marTop w:val="0"/>
              <w:marBottom w:val="0"/>
              <w:divBdr>
                <w:top w:val="none" w:sz="0" w:space="0" w:color="auto"/>
                <w:left w:val="none" w:sz="0" w:space="0" w:color="auto"/>
                <w:bottom w:val="none" w:sz="0" w:space="0" w:color="auto"/>
                <w:right w:val="none" w:sz="0" w:space="0" w:color="auto"/>
              </w:divBdr>
              <w:divsChild>
                <w:div w:id="1433932959">
                  <w:marLeft w:val="0"/>
                  <w:marRight w:val="0"/>
                  <w:marTop w:val="0"/>
                  <w:marBottom w:val="0"/>
                  <w:divBdr>
                    <w:top w:val="none" w:sz="0" w:space="0" w:color="auto"/>
                    <w:left w:val="none" w:sz="0" w:space="0" w:color="auto"/>
                    <w:bottom w:val="none" w:sz="0" w:space="0" w:color="auto"/>
                    <w:right w:val="none" w:sz="0" w:space="0" w:color="auto"/>
                  </w:divBdr>
                  <w:divsChild>
                    <w:div w:id="2147308749">
                      <w:marLeft w:val="0"/>
                      <w:marRight w:val="0"/>
                      <w:marTop w:val="0"/>
                      <w:marBottom w:val="0"/>
                      <w:divBdr>
                        <w:top w:val="single" w:sz="6" w:space="26" w:color="A6C1BA"/>
                        <w:left w:val="single" w:sz="6" w:space="0" w:color="A6C1BA"/>
                        <w:bottom w:val="single" w:sz="6" w:space="0" w:color="A6C1BA"/>
                        <w:right w:val="single" w:sz="6" w:space="0" w:color="A6C1BA"/>
                      </w:divBdr>
                      <w:divsChild>
                        <w:div w:id="1787042948">
                          <w:marLeft w:val="0"/>
                          <w:marRight w:val="0"/>
                          <w:marTop w:val="0"/>
                          <w:marBottom w:val="0"/>
                          <w:divBdr>
                            <w:top w:val="none" w:sz="0" w:space="0" w:color="auto"/>
                            <w:left w:val="none" w:sz="0" w:space="0" w:color="auto"/>
                            <w:bottom w:val="none" w:sz="0" w:space="0" w:color="auto"/>
                            <w:right w:val="none" w:sz="0" w:space="0" w:color="auto"/>
                          </w:divBdr>
                          <w:divsChild>
                            <w:div w:id="1719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2763">
      <w:bodyDiv w:val="1"/>
      <w:marLeft w:val="0"/>
      <w:marRight w:val="0"/>
      <w:marTop w:val="0"/>
      <w:marBottom w:val="0"/>
      <w:divBdr>
        <w:top w:val="none" w:sz="0" w:space="0" w:color="auto"/>
        <w:left w:val="none" w:sz="0" w:space="0" w:color="auto"/>
        <w:bottom w:val="none" w:sz="0" w:space="0" w:color="auto"/>
        <w:right w:val="none" w:sz="0" w:space="0" w:color="auto"/>
      </w:divBdr>
      <w:divsChild>
        <w:div w:id="391779635">
          <w:marLeft w:val="0"/>
          <w:marRight w:val="0"/>
          <w:marTop w:val="0"/>
          <w:marBottom w:val="0"/>
          <w:divBdr>
            <w:top w:val="none" w:sz="0" w:space="0" w:color="auto"/>
            <w:left w:val="none" w:sz="0" w:space="0" w:color="auto"/>
            <w:bottom w:val="none" w:sz="0" w:space="0" w:color="auto"/>
            <w:right w:val="none" w:sz="0" w:space="0" w:color="auto"/>
          </w:divBdr>
          <w:divsChild>
            <w:div w:id="2015105346">
              <w:marLeft w:val="0"/>
              <w:marRight w:val="0"/>
              <w:marTop w:val="0"/>
              <w:marBottom w:val="0"/>
              <w:divBdr>
                <w:top w:val="none" w:sz="0" w:space="0" w:color="auto"/>
                <w:left w:val="none" w:sz="0" w:space="0" w:color="auto"/>
                <w:bottom w:val="none" w:sz="0" w:space="0" w:color="auto"/>
                <w:right w:val="none" w:sz="0" w:space="0" w:color="auto"/>
              </w:divBdr>
              <w:divsChild>
                <w:div w:id="214779618">
                  <w:marLeft w:val="0"/>
                  <w:marRight w:val="0"/>
                  <w:marTop w:val="0"/>
                  <w:marBottom w:val="0"/>
                  <w:divBdr>
                    <w:top w:val="none" w:sz="0" w:space="0" w:color="auto"/>
                    <w:left w:val="none" w:sz="0" w:space="0" w:color="auto"/>
                    <w:bottom w:val="none" w:sz="0" w:space="0" w:color="auto"/>
                    <w:right w:val="none" w:sz="0" w:space="0" w:color="auto"/>
                  </w:divBdr>
                  <w:divsChild>
                    <w:div w:id="91627733">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632977909">
      <w:bodyDiv w:val="1"/>
      <w:marLeft w:val="0"/>
      <w:marRight w:val="0"/>
      <w:marTop w:val="0"/>
      <w:marBottom w:val="0"/>
      <w:divBdr>
        <w:top w:val="none" w:sz="0" w:space="0" w:color="auto"/>
        <w:left w:val="none" w:sz="0" w:space="0" w:color="auto"/>
        <w:bottom w:val="none" w:sz="0" w:space="0" w:color="auto"/>
        <w:right w:val="none" w:sz="0" w:space="0" w:color="auto"/>
      </w:divBdr>
      <w:divsChild>
        <w:div w:id="202401802">
          <w:marLeft w:val="0"/>
          <w:marRight w:val="0"/>
          <w:marTop w:val="0"/>
          <w:marBottom w:val="0"/>
          <w:divBdr>
            <w:top w:val="none" w:sz="0" w:space="0" w:color="auto"/>
            <w:left w:val="none" w:sz="0" w:space="0" w:color="auto"/>
            <w:bottom w:val="none" w:sz="0" w:space="0" w:color="auto"/>
            <w:right w:val="none" w:sz="0" w:space="0" w:color="auto"/>
          </w:divBdr>
          <w:divsChild>
            <w:div w:id="927468779">
              <w:marLeft w:val="0"/>
              <w:marRight w:val="0"/>
              <w:marTop w:val="0"/>
              <w:marBottom w:val="0"/>
              <w:divBdr>
                <w:top w:val="none" w:sz="0" w:space="0" w:color="auto"/>
                <w:left w:val="none" w:sz="0" w:space="0" w:color="auto"/>
                <w:bottom w:val="none" w:sz="0" w:space="0" w:color="auto"/>
                <w:right w:val="none" w:sz="0" w:space="0" w:color="auto"/>
              </w:divBdr>
              <w:divsChild>
                <w:div w:id="889728038">
                  <w:marLeft w:val="0"/>
                  <w:marRight w:val="0"/>
                  <w:marTop w:val="0"/>
                  <w:marBottom w:val="0"/>
                  <w:divBdr>
                    <w:top w:val="none" w:sz="0" w:space="0" w:color="auto"/>
                    <w:left w:val="none" w:sz="0" w:space="0" w:color="auto"/>
                    <w:bottom w:val="none" w:sz="0" w:space="0" w:color="auto"/>
                    <w:right w:val="none" w:sz="0" w:space="0" w:color="auto"/>
                  </w:divBdr>
                  <w:divsChild>
                    <w:div w:id="1650283264">
                      <w:marLeft w:val="0"/>
                      <w:marRight w:val="0"/>
                      <w:marTop w:val="0"/>
                      <w:marBottom w:val="0"/>
                      <w:divBdr>
                        <w:top w:val="single" w:sz="6" w:space="26" w:color="A6C1BA"/>
                        <w:left w:val="single" w:sz="6" w:space="0" w:color="A6C1BA"/>
                        <w:bottom w:val="single" w:sz="6" w:space="0" w:color="A6C1BA"/>
                        <w:right w:val="single" w:sz="6" w:space="0" w:color="A6C1BA"/>
                      </w:divBdr>
                      <w:divsChild>
                        <w:div w:id="2069571286">
                          <w:marLeft w:val="0"/>
                          <w:marRight w:val="0"/>
                          <w:marTop w:val="0"/>
                          <w:marBottom w:val="0"/>
                          <w:divBdr>
                            <w:top w:val="none" w:sz="0" w:space="0" w:color="auto"/>
                            <w:left w:val="none" w:sz="0" w:space="0" w:color="auto"/>
                            <w:bottom w:val="none" w:sz="0" w:space="0" w:color="auto"/>
                            <w:right w:val="none" w:sz="0" w:space="0" w:color="auto"/>
                          </w:divBdr>
                          <w:divsChild>
                            <w:div w:id="11535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701045">
      <w:bodyDiv w:val="1"/>
      <w:marLeft w:val="0"/>
      <w:marRight w:val="0"/>
      <w:marTop w:val="0"/>
      <w:marBottom w:val="0"/>
      <w:divBdr>
        <w:top w:val="none" w:sz="0" w:space="0" w:color="auto"/>
        <w:left w:val="none" w:sz="0" w:space="0" w:color="auto"/>
        <w:bottom w:val="none" w:sz="0" w:space="0" w:color="auto"/>
        <w:right w:val="none" w:sz="0" w:space="0" w:color="auto"/>
      </w:divBdr>
      <w:divsChild>
        <w:div w:id="256912256">
          <w:marLeft w:val="0"/>
          <w:marRight w:val="0"/>
          <w:marTop w:val="0"/>
          <w:marBottom w:val="0"/>
          <w:divBdr>
            <w:top w:val="none" w:sz="0" w:space="0" w:color="auto"/>
            <w:left w:val="none" w:sz="0" w:space="0" w:color="auto"/>
            <w:bottom w:val="none" w:sz="0" w:space="0" w:color="auto"/>
            <w:right w:val="none" w:sz="0" w:space="0" w:color="auto"/>
          </w:divBdr>
          <w:divsChild>
            <w:div w:id="829760261">
              <w:marLeft w:val="0"/>
              <w:marRight w:val="0"/>
              <w:marTop w:val="0"/>
              <w:marBottom w:val="0"/>
              <w:divBdr>
                <w:top w:val="none" w:sz="0" w:space="0" w:color="auto"/>
                <w:left w:val="none" w:sz="0" w:space="0" w:color="auto"/>
                <w:bottom w:val="none" w:sz="0" w:space="0" w:color="auto"/>
                <w:right w:val="none" w:sz="0" w:space="0" w:color="auto"/>
              </w:divBdr>
              <w:divsChild>
                <w:div w:id="1376467413">
                  <w:marLeft w:val="0"/>
                  <w:marRight w:val="0"/>
                  <w:marTop w:val="0"/>
                  <w:marBottom w:val="0"/>
                  <w:divBdr>
                    <w:top w:val="none" w:sz="0" w:space="0" w:color="auto"/>
                    <w:left w:val="none" w:sz="0" w:space="0" w:color="auto"/>
                    <w:bottom w:val="none" w:sz="0" w:space="0" w:color="auto"/>
                    <w:right w:val="none" w:sz="0" w:space="0" w:color="auto"/>
                  </w:divBdr>
                  <w:divsChild>
                    <w:div w:id="1712419290">
                      <w:marLeft w:val="0"/>
                      <w:marRight w:val="0"/>
                      <w:marTop w:val="0"/>
                      <w:marBottom w:val="0"/>
                      <w:divBdr>
                        <w:top w:val="single" w:sz="6" w:space="26" w:color="A6C1BA"/>
                        <w:left w:val="single" w:sz="6" w:space="0" w:color="A6C1BA"/>
                        <w:bottom w:val="single" w:sz="6" w:space="0" w:color="A6C1BA"/>
                        <w:right w:val="single" w:sz="6" w:space="0" w:color="A6C1BA"/>
                      </w:divBdr>
                      <w:divsChild>
                        <w:div w:id="1254701056">
                          <w:marLeft w:val="0"/>
                          <w:marRight w:val="0"/>
                          <w:marTop w:val="0"/>
                          <w:marBottom w:val="0"/>
                          <w:divBdr>
                            <w:top w:val="none" w:sz="0" w:space="0" w:color="auto"/>
                            <w:left w:val="none" w:sz="0" w:space="0" w:color="auto"/>
                            <w:bottom w:val="none" w:sz="0" w:space="0" w:color="auto"/>
                            <w:right w:val="none" w:sz="0" w:space="0" w:color="auto"/>
                          </w:divBdr>
                          <w:divsChild>
                            <w:div w:id="655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19606">
      <w:bodyDiv w:val="1"/>
      <w:marLeft w:val="0"/>
      <w:marRight w:val="0"/>
      <w:marTop w:val="0"/>
      <w:marBottom w:val="0"/>
      <w:divBdr>
        <w:top w:val="none" w:sz="0" w:space="0" w:color="auto"/>
        <w:left w:val="none" w:sz="0" w:space="0" w:color="auto"/>
        <w:bottom w:val="none" w:sz="0" w:space="0" w:color="auto"/>
        <w:right w:val="none" w:sz="0" w:space="0" w:color="auto"/>
      </w:divBdr>
      <w:divsChild>
        <w:div w:id="646131471">
          <w:marLeft w:val="0"/>
          <w:marRight w:val="0"/>
          <w:marTop w:val="0"/>
          <w:marBottom w:val="0"/>
          <w:divBdr>
            <w:top w:val="none" w:sz="0" w:space="0" w:color="auto"/>
            <w:left w:val="none" w:sz="0" w:space="0" w:color="auto"/>
            <w:bottom w:val="none" w:sz="0" w:space="0" w:color="auto"/>
            <w:right w:val="none" w:sz="0" w:space="0" w:color="auto"/>
          </w:divBdr>
          <w:divsChild>
            <w:div w:id="1144468428">
              <w:marLeft w:val="0"/>
              <w:marRight w:val="0"/>
              <w:marTop w:val="0"/>
              <w:marBottom w:val="0"/>
              <w:divBdr>
                <w:top w:val="none" w:sz="0" w:space="0" w:color="auto"/>
                <w:left w:val="none" w:sz="0" w:space="0" w:color="auto"/>
                <w:bottom w:val="none" w:sz="0" w:space="0" w:color="auto"/>
                <w:right w:val="none" w:sz="0" w:space="0" w:color="auto"/>
              </w:divBdr>
              <w:divsChild>
                <w:div w:id="267084492">
                  <w:marLeft w:val="0"/>
                  <w:marRight w:val="0"/>
                  <w:marTop w:val="0"/>
                  <w:marBottom w:val="0"/>
                  <w:divBdr>
                    <w:top w:val="none" w:sz="0" w:space="0" w:color="auto"/>
                    <w:left w:val="none" w:sz="0" w:space="0" w:color="auto"/>
                    <w:bottom w:val="none" w:sz="0" w:space="0" w:color="auto"/>
                    <w:right w:val="none" w:sz="0" w:space="0" w:color="auto"/>
                  </w:divBdr>
                  <w:divsChild>
                    <w:div w:id="206065653">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1931085789">
      <w:bodyDiv w:val="1"/>
      <w:marLeft w:val="0"/>
      <w:marRight w:val="0"/>
      <w:marTop w:val="0"/>
      <w:marBottom w:val="0"/>
      <w:divBdr>
        <w:top w:val="none" w:sz="0" w:space="0" w:color="auto"/>
        <w:left w:val="none" w:sz="0" w:space="0" w:color="auto"/>
        <w:bottom w:val="none" w:sz="0" w:space="0" w:color="auto"/>
        <w:right w:val="none" w:sz="0" w:space="0" w:color="auto"/>
      </w:divBdr>
      <w:divsChild>
        <w:div w:id="1723677493">
          <w:marLeft w:val="0"/>
          <w:marRight w:val="0"/>
          <w:marTop w:val="0"/>
          <w:marBottom w:val="0"/>
          <w:divBdr>
            <w:top w:val="none" w:sz="0" w:space="0" w:color="auto"/>
            <w:left w:val="none" w:sz="0" w:space="0" w:color="auto"/>
            <w:bottom w:val="none" w:sz="0" w:space="0" w:color="auto"/>
            <w:right w:val="none" w:sz="0" w:space="0" w:color="auto"/>
          </w:divBdr>
          <w:divsChild>
            <w:div w:id="249045284">
              <w:marLeft w:val="0"/>
              <w:marRight w:val="0"/>
              <w:marTop w:val="0"/>
              <w:marBottom w:val="0"/>
              <w:divBdr>
                <w:top w:val="none" w:sz="0" w:space="0" w:color="auto"/>
                <w:left w:val="none" w:sz="0" w:space="0" w:color="auto"/>
                <w:bottom w:val="none" w:sz="0" w:space="0" w:color="auto"/>
                <w:right w:val="none" w:sz="0" w:space="0" w:color="auto"/>
              </w:divBdr>
              <w:divsChild>
                <w:div w:id="1147160254">
                  <w:marLeft w:val="0"/>
                  <w:marRight w:val="0"/>
                  <w:marTop w:val="0"/>
                  <w:marBottom w:val="0"/>
                  <w:divBdr>
                    <w:top w:val="none" w:sz="0" w:space="0" w:color="auto"/>
                    <w:left w:val="none" w:sz="0" w:space="0" w:color="auto"/>
                    <w:bottom w:val="none" w:sz="0" w:space="0" w:color="auto"/>
                    <w:right w:val="none" w:sz="0" w:space="0" w:color="auto"/>
                  </w:divBdr>
                  <w:divsChild>
                    <w:div w:id="760103112">
                      <w:marLeft w:val="0"/>
                      <w:marRight w:val="0"/>
                      <w:marTop w:val="0"/>
                      <w:marBottom w:val="0"/>
                      <w:divBdr>
                        <w:top w:val="single" w:sz="6" w:space="26" w:color="A6C1BA"/>
                        <w:left w:val="single" w:sz="6" w:space="0" w:color="A6C1BA"/>
                        <w:bottom w:val="single" w:sz="6" w:space="0" w:color="A6C1BA"/>
                        <w:right w:val="single" w:sz="6" w:space="0" w:color="A6C1BA"/>
                      </w:divBdr>
                      <w:divsChild>
                        <w:div w:id="114300560">
                          <w:marLeft w:val="0"/>
                          <w:marRight w:val="0"/>
                          <w:marTop w:val="0"/>
                          <w:marBottom w:val="0"/>
                          <w:divBdr>
                            <w:top w:val="none" w:sz="0" w:space="0" w:color="auto"/>
                            <w:left w:val="none" w:sz="0" w:space="0" w:color="auto"/>
                            <w:bottom w:val="none" w:sz="0" w:space="0" w:color="auto"/>
                            <w:right w:val="none" w:sz="0" w:space="0" w:color="auto"/>
                          </w:divBdr>
                          <w:divsChild>
                            <w:div w:id="1318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70808">
      <w:bodyDiv w:val="1"/>
      <w:marLeft w:val="0"/>
      <w:marRight w:val="0"/>
      <w:marTop w:val="0"/>
      <w:marBottom w:val="0"/>
      <w:divBdr>
        <w:top w:val="none" w:sz="0" w:space="0" w:color="auto"/>
        <w:left w:val="none" w:sz="0" w:space="0" w:color="auto"/>
        <w:bottom w:val="none" w:sz="0" w:space="0" w:color="auto"/>
        <w:right w:val="none" w:sz="0" w:space="0" w:color="auto"/>
      </w:divBdr>
      <w:divsChild>
        <w:div w:id="1842233568">
          <w:marLeft w:val="0"/>
          <w:marRight w:val="0"/>
          <w:marTop w:val="90"/>
          <w:marBottom w:val="0"/>
          <w:divBdr>
            <w:top w:val="none" w:sz="0" w:space="0" w:color="auto"/>
            <w:left w:val="none" w:sz="0" w:space="0" w:color="auto"/>
            <w:bottom w:val="none" w:sz="0" w:space="0" w:color="auto"/>
            <w:right w:val="none" w:sz="0" w:space="0" w:color="auto"/>
          </w:divBdr>
          <w:divsChild>
            <w:div w:id="2099518809">
              <w:marLeft w:val="0"/>
              <w:marRight w:val="0"/>
              <w:marTop w:val="180"/>
              <w:marBottom w:val="0"/>
              <w:divBdr>
                <w:top w:val="none" w:sz="0" w:space="0" w:color="auto"/>
                <w:left w:val="none" w:sz="0" w:space="0" w:color="auto"/>
                <w:bottom w:val="none" w:sz="0" w:space="0" w:color="auto"/>
                <w:right w:val="none" w:sz="0" w:space="0" w:color="auto"/>
              </w:divBdr>
              <w:divsChild>
                <w:div w:id="1894466578">
                  <w:marLeft w:val="0"/>
                  <w:marRight w:val="0"/>
                  <w:marTop w:val="0"/>
                  <w:marBottom w:val="0"/>
                  <w:divBdr>
                    <w:top w:val="none" w:sz="0" w:space="0" w:color="auto"/>
                    <w:left w:val="none" w:sz="0" w:space="0" w:color="auto"/>
                    <w:bottom w:val="none" w:sz="0" w:space="0" w:color="auto"/>
                    <w:right w:val="none" w:sz="0" w:space="0" w:color="auto"/>
                  </w:divBdr>
                  <w:divsChild>
                    <w:div w:id="1829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72035">
      <w:bodyDiv w:val="1"/>
      <w:marLeft w:val="0"/>
      <w:marRight w:val="0"/>
      <w:marTop w:val="0"/>
      <w:marBottom w:val="0"/>
      <w:divBdr>
        <w:top w:val="none" w:sz="0" w:space="0" w:color="auto"/>
        <w:left w:val="none" w:sz="0" w:space="0" w:color="auto"/>
        <w:bottom w:val="none" w:sz="0" w:space="0" w:color="auto"/>
        <w:right w:val="none" w:sz="0" w:space="0" w:color="auto"/>
      </w:divBdr>
      <w:divsChild>
        <w:div w:id="1894391807">
          <w:marLeft w:val="0"/>
          <w:marRight w:val="0"/>
          <w:marTop w:val="0"/>
          <w:marBottom w:val="0"/>
          <w:divBdr>
            <w:top w:val="none" w:sz="0" w:space="0" w:color="auto"/>
            <w:left w:val="none" w:sz="0" w:space="0" w:color="auto"/>
            <w:bottom w:val="none" w:sz="0" w:space="0" w:color="auto"/>
            <w:right w:val="none" w:sz="0" w:space="0" w:color="auto"/>
          </w:divBdr>
          <w:divsChild>
            <w:div w:id="582573786">
              <w:marLeft w:val="0"/>
              <w:marRight w:val="0"/>
              <w:marTop w:val="0"/>
              <w:marBottom w:val="0"/>
              <w:divBdr>
                <w:top w:val="none" w:sz="0" w:space="0" w:color="auto"/>
                <w:left w:val="none" w:sz="0" w:space="0" w:color="auto"/>
                <w:bottom w:val="none" w:sz="0" w:space="0" w:color="auto"/>
                <w:right w:val="none" w:sz="0" w:space="0" w:color="auto"/>
              </w:divBdr>
              <w:divsChild>
                <w:div w:id="190150061">
                  <w:marLeft w:val="0"/>
                  <w:marRight w:val="0"/>
                  <w:marTop w:val="0"/>
                  <w:marBottom w:val="0"/>
                  <w:divBdr>
                    <w:top w:val="none" w:sz="0" w:space="0" w:color="auto"/>
                    <w:left w:val="none" w:sz="0" w:space="0" w:color="auto"/>
                    <w:bottom w:val="none" w:sz="0" w:space="0" w:color="auto"/>
                    <w:right w:val="none" w:sz="0" w:space="0" w:color="auto"/>
                  </w:divBdr>
                  <w:divsChild>
                    <w:div w:id="1708335520">
                      <w:marLeft w:val="0"/>
                      <w:marRight w:val="0"/>
                      <w:marTop w:val="0"/>
                      <w:marBottom w:val="0"/>
                      <w:divBdr>
                        <w:top w:val="single" w:sz="6" w:space="26" w:color="A6C1BA"/>
                        <w:left w:val="single" w:sz="6" w:space="0" w:color="A6C1BA"/>
                        <w:bottom w:val="single" w:sz="6" w:space="0" w:color="A6C1BA"/>
                        <w:right w:val="single" w:sz="6" w:space="0" w:color="A6C1BA"/>
                      </w:divBdr>
                      <w:divsChild>
                        <w:div w:id="1929848720">
                          <w:marLeft w:val="0"/>
                          <w:marRight w:val="0"/>
                          <w:marTop w:val="0"/>
                          <w:marBottom w:val="0"/>
                          <w:divBdr>
                            <w:top w:val="none" w:sz="0" w:space="0" w:color="auto"/>
                            <w:left w:val="none" w:sz="0" w:space="0" w:color="auto"/>
                            <w:bottom w:val="none" w:sz="0" w:space="0" w:color="auto"/>
                            <w:right w:val="none" w:sz="0" w:space="0" w:color="auto"/>
                          </w:divBdr>
                          <w:divsChild>
                            <w:div w:id="6083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261584">
      <w:bodyDiv w:val="1"/>
      <w:marLeft w:val="0"/>
      <w:marRight w:val="0"/>
      <w:marTop w:val="0"/>
      <w:marBottom w:val="0"/>
      <w:divBdr>
        <w:top w:val="none" w:sz="0" w:space="0" w:color="auto"/>
        <w:left w:val="none" w:sz="0" w:space="0" w:color="auto"/>
        <w:bottom w:val="none" w:sz="0" w:space="0" w:color="auto"/>
        <w:right w:val="none" w:sz="0" w:space="0" w:color="auto"/>
      </w:divBdr>
      <w:divsChild>
        <w:div w:id="157622711">
          <w:marLeft w:val="0"/>
          <w:marRight w:val="0"/>
          <w:marTop w:val="0"/>
          <w:marBottom w:val="0"/>
          <w:divBdr>
            <w:top w:val="none" w:sz="0" w:space="0" w:color="auto"/>
            <w:left w:val="none" w:sz="0" w:space="0" w:color="auto"/>
            <w:bottom w:val="none" w:sz="0" w:space="0" w:color="auto"/>
            <w:right w:val="none" w:sz="0" w:space="0" w:color="auto"/>
          </w:divBdr>
          <w:divsChild>
            <w:div w:id="2025595386">
              <w:marLeft w:val="0"/>
              <w:marRight w:val="0"/>
              <w:marTop w:val="0"/>
              <w:marBottom w:val="0"/>
              <w:divBdr>
                <w:top w:val="none" w:sz="0" w:space="0" w:color="auto"/>
                <w:left w:val="none" w:sz="0" w:space="0" w:color="auto"/>
                <w:bottom w:val="none" w:sz="0" w:space="0" w:color="auto"/>
                <w:right w:val="none" w:sz="0" w:space="0" w:color="auto"/>
              </w:divBdr>
              <w:divsChild>
                <w:div w:id="1116948695">
                  <w:marLeft w:val="0"/>
                  <w:marRight w:val="0"/>
                  <w:marTop w:val="0"/>
                  <w:marBottom w:val="0"/>
                  <w:divBdr>
                    <w:top w:val="none" w:sz="0" w:space="0" w:color="auto"/>
                    <w:left w:val="none" w:sz="0" w:space="0" w:color="auto"/>
                    <w:bottom w:val="none" w:sz="0" w:space="0" w:color="auto"/>
                    <w:right w:val="none" w:sz="0" w:space="0" w:color="auto"/>
                  </w:divBdr>
                  <w:divsChild>
                    <w:div w:id="597522058">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811</Words>
  <Characters>4628</Characters>
  <Application>Microsoft Office Word</Application>
  <DocSecurity>0</DocSecurity>
  <Lines>38</Lines>
  <Paragraphs>10</Paragraphs>
  <ScaleCrop>false</ScaleCrop>
  <Company>SkyUN.Org</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严安</dc:creator>
  <cp:keywords/>
  <dc:description/>
  <cp:lastModifiedBy>Windows 用户</cp:lastModifiedBy>
  <cp:revision>19</cp:revision>
  <dcterms:created xsi:type="dcterms:W3CDTF">2012-09-25T15:17:00Z</dcterms:created>
  <dcterms:modified xsi:type="dcterms:W3CDTF">2013-04-27T10:53:00Z</dcterms:modified>
</cp:coreProperties>
</file>